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DD" w:rsidRDefault="00DA41DD" w:rsidP="0016347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t>Sponsorship Opportunities</w:t>
      </w:r>
      <w:r w:rsidR="00163475">
        <w:rPr>
          <w:b/>
          <w:bCs/>
          <w:i/>
          <w:iCs/>
          <w:sz w:val="36"/>
          <w:szCs w:val="36"/>
        </w:rPr>
        <w:t xml:space="preserve"> for April </w:t>
      </w:r>
      <w:r w:rsidR="00FB33D5">
        <w:rPr>
          <w:b/>
          <w:bCs/>
          <w:i/>
          <w:iCs/>
          <w:sz w:val="36"/>
          <w:szCs w:val="36"/>
        </w:rPr>
        <w:t>30</w:t>
      </w:r>
      <w:r w:rsidR="00163475">
        <w:rPr>
          <w:b/>
          <w:bCs/>
          <w:i/>
          <w:iCs/>
          <w:sz w:val="36"/>
          <w:szCs w:val="36"/>
        </w:rPr>
        <w:t xml:space="preserve"> and May 1, 2019</w:t>
      </w:r>
    </w:p>
    <w:p w:rsidR="00DA41DD" w:rsidRDefault="00DA41DD">
      <w:pPr>
        <w:spacing w:after="8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Benefactor’s Society—$10,000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Reserved VIP seating at Public Forum for six people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Six tickets to the reception with keynote speaker following the public forum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Six registrations to attend Symposium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Company name displayed on program, listed on website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Recognition from the podium at Public Forum</w:t>
      </w:r>
    </w:p>
    <w:p w:rsidR="00DA41DD" w:rsidRDefault="00DA41DD">
      <w:pPr>
        <w:spacing w:after="80" w:line="240" w:lineRule="auto"/>
        <w:jc w:val="center"/>
        <w:rPr>
          <w:sz w:val="8"/>
          <w:szCs w:val="8"/>
        </w:rPr>
      </w:pPr>
      <w:r>
        <w:rPr>
          <w:sz w:val="18"/>
          <w:szCs w:val="18"/>
        </w:rPr>
        <w:t xml:space="preserve">Signage prominently displayed at the entrances of both events </w:t>
      </w:r>
      <w:r>
        <w:rPr>
          <w:sz w:val="8"/>
          <w:szCs w:val="8"/>
        </w:rPr>
        <w:br/>
      </w:r>
    </w:p>
    <w:p w:rsidR="00DA41DD" w:rsidRDefault="00DA41DD">
      <w:pPr>
        <w:spacing w:after="80" w:line="240" w:lineRule="auto"/>
        <w:jc w:val="center"/>
      </w:pPr>
      <w:r>
        <w:rPr>
          <w:sz w:val="18"/>
          <w:szCs w:val="18"/>
        </w:rPr>
        <w:t>Display table at both events (optional hosting opportunity</w:t>
      </w:r>
      <w:proofErr w:type="gramStart"/>
      <w:r>
        <w:rPr>
          <w:sz w:val="18"/>
          <w:szCs w:val="18"/>
        </w:rPr>
        <w:t>)</w:t>
      </w:r>
      <w:proofErr w:type="gramEnd"/>
      <w:r>
        <w:rPr>
          <w:sz w:val="18"/>
          <w:szCs w:val="18"/>
        </w:rPr>
        <w:br/>
      </w:r>
      <w:r>
        <w:rPr>
          <w:sz w:val="12"/>
          <w:szCs w:val="12"/>
        </w:rPr>
        <w:t>[FMV $1,200]</w:t>
      </w:r>
    </w:p>
    <w:p w:rsidR="00DA41DD" w:rsidRDefault="00DA41DD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>Black and Gold Circle—$5,000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Reserved VIP seating at Public Forum for four people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Four tickets to the reception with keynote speaker following the Public Forum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Four registrations to attend Symposium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Company name displayed on program, listed on website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Recognition from the podium at Public Forum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Signage prominently displayed at the entrances of both events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Display table at both events (optional hosting opportunity)</w:t>
      </w:r>
    </w:p>
    <w:p w:rsidR="00DA41DD" w:rsidRDefault="00DA41DD">
      <w:pPr>
        <w:widowControl/>
        <w:spacing w:line="240" w:lineRule="auto"/>
        <w:jc w:val="center"/>
        <w:rPr>
          <w:sz w:val="14"/>
          <w:szCs w:val="14"/>
        </w:rPr>
      </w:pPr>
      <w:r>
        <w:rPr>
          <w:sz w:val="12"/>
          <w:szCs w:val="12"/>
        </w:rPr>
        <w:t>[FMV $800]</w:t>
      </w:r>
    </w:p>
    <w:p w:rsidR="00DA41DD" w:rsidRDefault="00DA41DD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Dean’s Circle—$2,500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Reserved VIP seating at Public Forum for two people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Two tickets to the reception with keynote speaker following the public forum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Two registrations to attend Symposium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Company name displayed on program, listed on website</w:t>
      </w:r>
    </w:p>
    <w:p w:rsidR="00DA41DD" w:rsidRDefault="00DA41DD">
      <w:pPr>
        <w:spacing w:after="8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12"/>
          <w:szCs w:val="12"/>
        </w:rPr>
        <w:t>[FMV $400]</w:t>
      </w:r>
    </w:p>
    <w:p w:rsidR="00DA41DD" w:rsidRDefault="00DA41DD">
      <w:pPr>
        <w:spacing w:after="8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Leadership Donors—$1,000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Reserved VIP seating at Public Forum for two people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Two tickets to the reception with keynote speaker following the public forum </w:t>
      </w:r>
    </w:p>
    <w:p w:rsidR="00DA41DD" w:rsidRDefault="00DA41DD">
      <w:pPr>
        <w:spacing w:after="8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Company name displayed on program, listed on website</w:t>
      </w:r>
    </w:p>
    <w:p w:rsidR="00DA41DD" w:rsidRDefault="00DA41DD">
      <w:pPr>
        <w:widowControl/>
        <w:spacing w:after="8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sz w:val="12"/>
          <w:szCs w:val="12"/>
        </w:rPr>
        <w:t>[FMV $100]</w:t>
      </w: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rPr>
          <w:color w:val="auto"/>
          <w:kern w:val="0"/>
          <w:sz w:val="24"/>
          <w:szCs w:val="24"/>
        </w:r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3475" w:rsidRDefault="00163475">
      <w:pPr>
        <w:spacing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163475" w:rsidRDefault="00163475">
      <w:pPr>
        <w:spacing w:line="240" w:lineRule="auto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rPr>
          <w:color w:val="auto"/>
          <w:kern w:val="0"/>
          <w:sz w:val="24"/>
          <w:szCs w:val="24"/>
        </w:r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3475" w:rsidRDefault="00163475" w:rsidP="00163475">
      <w:pPr>
        <w:rPr>
          <w:b/>
          <w:bCs/>
          <w:i/>
          <w:iCs/>
          <w:sz w:val="36"/>
          <w:szCs w:val="36"/>
        </w:rPr>
      </w:pPr>
    </w:p>
    <w:p w:rsidR="00163475" w:rsidRDefault="00163475" w:rsidP="00163475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i/>
          <w:iCs/>
          <w:sz w:val="36"/>
          <w:szCs w:val="36"/>
        </w:rPr>
        <w:lastRenderedPageBreak/>
        <w:t>Sponsorship Opportunities for the Symposium on May 1</w:t>
      </w: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 w:rsidP="0016347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Lunch Sponsor —$5,000</w:t>
      </w:r>
    </w:p>
    <w:p w:rsidR="00DA41DD" w:rsidRDefault="00DA41DD">
      <w:pPr>
        <w:spacing w:line="240" w:lineRule="auto"/>
        <w:jc w:val="center"/>
        <w:rPr>
          <w:sz w:val="14"/>
          <w:szCs w:val="14"/>
        </w:rPr>
      </w:pPr>
      <w:r>
        <w:t>Registration for four people to attend Symposium</w:t>
      </w:r>
      <w:r>
        <w:br/>
        <w:t xml:space="preserve">Four tickets to the reception with keynote speaker following the public forum </w:t>
      </w:r>
      <w:r>
        <w:br/>
        <w:t>Company name displayed at dining space, listed on website</w:t>
      </w:r>
      <w:r>
        <w:br/>
        <w:t>Display table at both events (optional hosting opportunity)</w:t>
      </w:r>
      <w:r>
        <w:br/>
      </w:r>
      <w:r>
        <w:rPr>
          <w:sz w:val="12"/>
          <w:szCs w:val="12"/>
        </w:rPr>
        <w:t>[FMV $800]</w:t>
      </w:r>
    </w:p>
    <w:p w:rsidR="00DA41DD" w:rsidRDefault="00DA41D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>Breakfast Sponsor—$2,500</w:t>
      </w:r>
    </w:p>
    <w:p w:rsidR="00DA41DD" w:rsidRDefault="00DA41DD">
      <w:pPr>
        <w:spacing w:line="240" w:lineRule="auto"/>
        <w:jc w:val="center"/>
      </w:pPr>
      <w:r>
        <w:t>Registration for two people to attend Symposium</w:t>
      </w:r>
      <w:r>
        <w:br/>
        <w:t xml:space="preserve">Two tickets to the reception with keynote speaker following the public forum </w:t>
      </w:r>
      <w:r>
        <w:br/>
        <w:t>Company name displayed at dining space, listed on website</w:t>
      </w:r>
      <w:r>
        <w:br/>
        <w:t>Recognition from the podium during symposium</w:t>
      </w:r>
      <w:r>
        <w:br/>
        <w:t>Display table at both events (optional hosting opportunity)</w:t>
      </w:r>
      <w:r>
        <w:br/>
      </w:r>
      <w:r>
        <w:rPr>
          <w:sz w:val="12"/>
          <w:szCs w:val="12"/>
        </w:rPr>
        <w:t>[FMV $400]</w:t>
      </w:r>
    </w:p>
    <w:p w:rsidR="00DA41DD" w:rsidRDefault="00DA41D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  <w:t>Symposium Supporters—$1,000</w:t>
      </w:r>
    </w:p>
    <w:p w:rsidR="00DA41DD" w:rsidRDefault="00DA41DD">
      <w:pPr>
        <w:spacing w:line="240" w:lineRule="auto"/>
        <w:jc w:val="center"/>
        <w:rPr>
          <w:color w:val="auto"/>
          <w:kern w:val="0"/>
          <w:sz w:val="24"/>
          <w:szCs w:val="24"/>
        </w:rPr>
      </w:pPr>
      <w:r>
        <w:t>Registration for two people to attend Symposium</w:t>
      </w:r>
      <w:r>
        <w:br/>
        <w:t>Company name displayed on program and listed on website</w:t>
      </w:r>
      <w:r>
        <w:br/>
        <w:t>Support for breakout session available</w:t>
      </w:r>
      <w:r>
        <w:br/>
      </w:r>
      <w:r>
        <w:rPr>
          <w:sz w:val="12"/>
          <w:szCs w:val="12"/>
        </w:rPr>
        <w:t>[FMV $300]</w:t>
      </w: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widowControl/>
        <w:spacing w:line="240" w:lineRule="auto"/>
        <w:jc w:val="center"/>
        <w:rPr>
          <w:rFonts w:ascii="Garamond" w:hAnsi="Garamond" w:cs="Garamond"/>
          <w:i/>
          <w:iCs/>
          <w:sz w:val="36"/>
          <w:szCs w:val="36"/>
        </w:rPr>
      </w:pP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contact Sarah Brown at 248.364.8798 or sarahbrown@oakland.edu for additional information.</w:t>
      </w:r>
    </w:p>
    <w:p w:rsidR="00DA41DD" w:rsidRDefault="00DA41D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Mail sponsorship remittance to:  </w:t>
      </w:r>
    </w:p>
    <w:p w:rsidR="00DA41DD" w:rsidRDefault="00DA41DD">
      <w:pPr>
        <w:spacing w:after="0" w:line="240" w:lineRule="auto"/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Oakland University | Human Health Building | Attn: Sarah Brown | 433 Meadow Brook Rd. | Rochester, Michigan 48309-4452</w:t>
      </w: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DA41DD" w:rsidRDefault="00DA41DD">
      <w:pPr>
        <w:spacing w:after="0"/>
        <w:jc w:val="center"/>
        <w:rPr>
          <w:color w:val="auto"/>
          <w:kern w:val="0"/>
          <w:sz w:val="24"/>
          <w:szCs w:val="24"/>
        </w:rPr>
      </w:pPr>
      <w:proofErr w:type="gramStart"/>
      <w:r>
        <w:rPr>
          <w:rFonts w:ascii="Garamond" w:hAnsi="Garamond" w:cs="Garamond"/>
          <w:i/>
          <w:iCs/>
          <w:color w:val="FFFFFF"/>
          <w:sz w:val="32"/>
          <w:szCs w:val="32"/>
        </w:rPr>
        <w:t>purpose</w:t>
      </w:r>
      <w:proofErr w:type="gramEnd"/>
      <w:r>
        <w:rPr>
          <w:rFonts w:ascii="Garamond" w:hAnsi="Garamond" w:cs="Garamond"/>
          <w:i/>
          <w:iCs/>
          <w:color w:val="FFFFFF"/>
          <w:sz w:val="32"/>
          <w:szCs w:val="32"/>
        </w:rPr>
        <w:t xml:space="preserve"> for Health</w:t>
      </w:r>
    </w:p>
    <w:p w:rsidR="00DA41DD" w:rsidRDefault="00DA41D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A41DD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3475" w:rsidRDefault="00163475" w:rsidP="00DA41DD">
      <w:pPr>
        <w:rPr>
          <w:rFonts w:ascii="Arial" w:hAnsi="Arial" w:cs="Arial"/>
          <w:i/>
          <w:iCs/>
          <w:sz w:val="22"/>
          <w:szCs w:val="22"/>
        </w:rPr>
      </w:pPr>
    </w:p>
    <w:p w:rsidR="00163475" w:rsidRDefault="00163475" w:rsidP="00DA41DD">
      <w:pPr>
        <w:rPr>
          <w:rFonts w:ascii="Arial" w:hAnsi="Arial" w:cs="Arial"/>
          <w:i/>
          <w:iCs/>
          <w:sz w:val="22"/>
          <w:szCs w:val="22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pPr>
        <w:rPr>
          <w:rFonts w:ascii="Garamond" w:hAnsi="Garamond" w:cs="Garamond"/>
          <w:kern w:val="24"/>
          <w:sz w:val="24"/>
          <w:szCs w:val="24"/>
        </w:rPr>
      </w:pP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lastRenderedPageBreak/>
        <w:t xml:space="preserve">Enclosed is a corporate contribution in support of the 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 xml:space="preserve">Healthology Symposium. </w:t>
      </w:r>
      <w:r>
        <w:rPr>
          <w:rFonts w:ascii="Garamond" w:hAnsi="Garamond" w:cs="Garamond"/>
          <w:kern w:val="24"/>
          <w:sz w:val="24"/>
          <w:szCs w:val="24"/>
        </w:rPr>
        <w:t xml:space="preserve">The event is hosted by Oakland University School of Health Sciences and scheduled for 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>April 30 &amp; May 1, 2019</w:t>
      </w:r>
      <w:r>
        <w:rPr>
          <w:rFonts w:ascii="Garamond" w:hAnsi="Garamond" w:cs="Garamond"/>
          <w:kern w:val="24"/>
          <w:sz w:val="24"/>
          <w:szCs w:val="24"/>
        </w:rPr>
        <w:t>.</w:t>
      </w:r>
    </w:p>
    <w:p w:rsidR="00163475" w:rsidRDefault="00163475" w:rsidP="00163475">
      <w:r>
        <w:rPr>
          <w:rFonts w:ascii="Garamond" w:hAnsi="Garamond" w:cs="Garamond"/>
          <w:b/>
          <w:bCs/>
          <w:i/>
          <w:iCs/>
          <w:kern w:val="24"/>
          <w:sz w:val="24"/>
          <w:szCs w:val="24"/>
        </w:rPr>
        <w:t>A receipt will be mailed, to your attention, at the address provided below.</w:t>
      </w:r>
    </w:p>
    <w:p w:rsidR="00163475" w:rsidRDefault="00163475" w:rsidP="00163475">
      <w:pPr>
        <w:rPr>
          <w:rFonts w:ascii="Garamond" w:hAnsi="Garamond" w:cs="Garamond"/>
          <w:b/>
          <w:bCs/>
          <w:kern w:val="24"/>
          <w:sz w:val="24"/>
          <w:szCs w:val="24"/>
        </w:rPr>
      </w:pPr>
      <w:r>
        <w:rPr>
          <w:rFonts w:ascii="Garamond" w:hAnsi="Garamond" w:cs="Garamond"/>
          <w:b/>
          <w:bCs/>
          <w:kern w:val="24"/>
          <w:sz w:val="24"/>
          <w:szCs w:val="24"/>
        </w:rPr>
        <w:t>Benefactor’s Society __________ $10,000   (FMV $1,200)</w:t>
      </w:r>
    </w:p>
    <w:p w:rsidR="00163475" w:rsidRDefault="00163475" w:rsidP="00163475">
      <w:r>
        <w:rPr>
          <w:rFonts w:ascii="Garamond" w:hAnsi="Garamond" w:cs="Garamond"/>
          <w:b/>
          <w:bCs/>
          <w:kern w:val="24"/>
          <w:sz w:val="24"/>
          <w:szCs w:val="24"/>
        </w:rPr>
        <w:t>Black and Gold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>__________ $5,000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>(FMV $800)</w:t>
      </w:r>
    </w:p>
    <w:p w:rsidR="00163475" w:rsidRDefault="00163475" w:rsidP="00163475">
      <w:pPr>
        <w:rPr>
          <w:rFonts w:ascii="Garamond" w:hAnsi="Garamond" w:cs="Garamond"/>
          <w:b/>
          <w:bCs/>
          <w:kern w:val="24"/>
          <w:sz w:val="24"/>
          <w:szCs w:val="24"/>
        </w:rPr>
      </w:pPr>
      <w:r>
        <w:rPr>
          <w:rFonts w:ascii="Garamond" w:hAnsi="Garamond" w:cs="Garamond"/>
          <w:b/>
          <w:bCs/>
          <w:kern w:val="24"/>
          <w:sz w:val="24"/>
          <w:szCs w:val="24"/>
        </w:rPr>
        <w:t>Lunch Sponsor          __________ $5,000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 xml:space="preserve"> (FMV $800)</w:t>
      </w:r>
    </w:p>
    <w:p w:rsidR="00163475" w:rsidRDefault="00163475" w:rsidP="00163475">
      <w:pPr>
        <w:rPr>
          <w:rFonts w:ascii="Garamond" w:hAnsi="Garamond" w:cs="Garamond"/>
          <w:b/>
          <w:bCs/>
          <w:kern w:val="24"/>
          <w:sz w:val="24"/>
          <w:szCs w:val="24"/>
        </w:rPr>
      </w:pPr>
      <w:r>
        <w:rPr>
          <w:rFonts w:ascii="Garamond" w:hAnsi="Garamond" w:cs="Garamond"/>
          <w:b/>
          <w:bCs/>
          <w:kern w:val="24"/>
          <w:sz w:val="24"/>
          <w:szCs w:val="24"/>
        </w:rPr>
        <w:t>Dean’s Circle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>__________ $2,500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>(FMV $400)</w:t>
      </w:r>
    </w:p>
    <w:p w:rsidR="00163475" w:rsidRDefault="00163475" w:rsidP="00163475">
      <w:r>
        <w:rPr>
          <w:rFonts w:ascii="Garamond" w:hAnsi="Garamond" w:cs="Garamond"/>
          <w:b/>
          <w:bCs/>
          <w:kern w:val="24"/>
          <w:sz w:val="24"/>
          <w:szCs w:val="24"/>
        </w:rPr>
        <w:t>Breakfast Sponsor     ___________$2,500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 xml:space="preserve"> (FMV $400)</w:t>
      </w:r>
    </w:p>
    <w:p w:rsidR="00163475" w:rsidRDefault="00163475" w:rsidP="00163475">
      <w:pPr>
        <w:rPr>
          <w:rFonts w:ascii="Garamond" w:hAnsi="Garamond" w:cs="Garamond"/>
          <w:b/>
          <w:bCs/>
          <w:kern w:val="24"/>
          <w:sz w:val="24"/>
          <w:szCs w:val="24"/>
        </w:rPr>
      </w:pPr>
      <w:r>
        <w:rPr>
          <w:rFonts w:ascii="Garamond" w:hAnsi="Garamond" w:cs="Garamond"/>
          <w:b/>
          <w:bCs/>
          <w:kern w:val="24"/>
          <w:sz w:val="24"/>
          <w:szCs w:val="24"/>
        </w:rPr>
        <w:t>Leadership Donors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>__________ $1,000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 xml:space="preserve"> (FMV $150)</w:t>
      </w:r>
    </w:p>
    <w:p w:rsidR="00163475" w:rsidRDefault="00163475" w:rsidP="00163475">
      <w:r>
        <w:rPr>
          <w:rFonts w:ascii="Garamond" w:hAnsi="Garamond" w:cs="Garamond"/>
          <w:b/>
          <w:bCs/>
          <w:kern w:val="24"/>
          <w:sz w:val="24"/>
          <w:szCs w:val="24"/>
        </w:rPr>
        <w:t>Symposium Donors    __________$1,000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  <w:t xml:space="preserve"> (FMV $300)</w:t>
      </w:r>
      <w:r>
        <w:rPr>
          <w:rFonts w:ascii="Garamond" w:hAnsi="Garamond" w:cs="Garamond"/>
          <w:b/>
          <w:bCs/>
          <w:kern w:val="24"/>
          <w:sz w:val="24"/>
          <w:szCs w:val="24"/>
        </w:rPr>
        <w:tab/>
      </w:r>
    </w:p>
    <w:p w:rsidR="00163475" w:rsidRDefault="00163475" w:rsidP="00163475">
      <w:r>
        <w:rPr>
          <w:rFonts w:ascii="Garamond" w:hAnsi="Garamond" w:cs="Garamond"/>
          <w:b/>
          <w:bCs/>
          <w:kern w:val="24"/>
          <w:sz w:val="24"/>
          <w:szCs w:val="24"/>
          <w:u w:val="single"/>
        </w:rPr>
        <w:t>PAYMENT INFORMATION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  <w:u w:val="single"/>
        </w:rPr>
        <w:t>____________</w:t>
      </w:r>
      <w:r>
        <w:rPr>
          <w:rFonts w:ascii="Garamond" w:hAnsi="Garamond" w:cs="Garamond"/>
          <w:kern w:val="24"/>
          <w:sz w:val="24"/>
          <w:szCs w:val="24"/>
        </w:rPr>
        <w:t xml:space="preserve"> Check (Made payable to Oakland University)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  <w:u w:val="single"/>
        </w:rPr>
        <w:t xml:space="preserve">___________  </w:t>
      </w:r>
      <w:r>
        <w:rPr>
          <w:rFonts w:ascii="Garamond" w:hAnsi="Garamond" w:cs="Garamond"/>
          <w:kern w:val="24"/>
          <w:sz w:val="24"/>
          <w:szCs w:val="24"/>
        </w:rPr>
        <w:t xml:space="preserve"> Credit Card (VISA, MASTERCARD, AMEX, OR DISCOVER)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Credit Card #: </w:t>
      </w:r>
      <w:r>
        <w:rPr>
          <w:rFonts w:ascii="Garamond" w:hAnsi="Garamond" w:cs="Garamond"/>
          <w:kern w:val="24"/>
          <w:sz w:val="24"/>
          <w:szCs w:val="24"/>
          <w:u w:val="single"/>
        </w:rPr>
        <w:tab/>
        <w:t>________________________________________</w:t>
      </w:r>
      <w:r>
        <w:rPr>
          <w:rFonts w:ascii="Garamond" w:hAnsi="Garamond" w:cs="Garamond"/>
          <w:kern w:val="24"/>
          <w:sz w:val="24"/>
          <w:szCs w:val="24"/>
        </w:rPr>
        <w:t>_Exp._____Date____________</w:t>
      </w:r>
    </w:p>
    <w:p w:rsidR="00163475" w:rsidRDefault="00163475" w:rsidP="00163475">
      <w:proofErr w:type="gramStart"/>
      <w:r>
        <w:rPr>
          <w:rFonts w:ascii="Garamond" w:hAnsi="Garamond" w:cs="Garamond"/>
          <w:kern w:val="24"/>
          <w:sz w:val="32"/>
          <w:szCs w:val="32"/>
        </w:rPr>
        <w:t>o</w:t>
      </w:r>
      <w:proofErr w:type="gramEnd"/>
      <w:r>
        <w:rPr>
          <w:rFonts w:ascii="Garamond" w:hAnsi="Garamond" w:cs="Garamond"/>
          <w:kern w:val="24"/>
          <w:sz w:val="32"/>
          <w:szCs w:val="32"/>
        </w:rPr>
        <w:t xml:space="preserve"> </w:t>
      </w:r>
      <w:r>
        <w:rPr>
          <w:rFonts w:ascii="Garamond" w:hAnsi="Garamond" w:cs="Garamond"/>
          <w:kern w:val="24"/>
          <w:sz w:val="24"/>
          <w:szCs w:val="24"/>
        </w:rPr>
        <w:t xml:space="preserve">Corporate credit card                </w:t>
      </w:r>
      <w:r>
        <w:rPr>
          <w:rFonts w:ascii="Garamond" w:hAnsi="Garamond" w:cs="Garamond"/>
          <w:kern w:val="24"/>
          <w:sz w:val="32"/>
          <w:szCs w:val="32"/>
        </w:rPr>
        <w:t>o</w:t>
      </w:r>
      <w:r>
        <w:rPr>
          <w:rFonts w:ascii="Garamond" w:hAnsi="Garamond" w:cs="Garamond"/>
          <w:kern w:val="24"/>
          <w:sz w:val="52"/>
          <w:szCs w:val="52"/>
        </w:rPr>
        <w:t xml:space="preserve"> </w:t>
      </w:r>
      <w:r>
        <w:rPr>
          <w:rFonts w:ascii="Garamond" w:hAnsi="Garamond" w:cs="Garamond"/>
          <w:kern w:val="24"/>
          <w:sz w:val="24"/>
          <w:szCs w:val="24"/>
        </w:rPr>
        <w:t>Personal credit card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Name (as it appears on card): </w:t>
      </w:r>
      <w:r>
        <w:rPr>
          <w:rFonts w:ascii="Garamond" w:hAnsi="Garamond" w:cs="Garamond"/>
          <w:kern w:val="24"/>
          <w:sz w:val="24"/>
          <w:szCs w:val="24"/>
          <w:u w:val="single"/>
        </w:rPr>
        <w:t xml:space="preserve"> _______________________________________________________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>Signature (required):</w:t>
      </w:r>
      <w:r>
        <w:rPr>
          <w:rFonts w:ascii="Garamond" w:hAnsi="Garamond" w:cs="Garamond"/>
          <w:kern w:val="24"/>
          <w:sz w:val="24"/>
          <w:szCs w:val="24"/>
          <w:u w:val="single"/>
        </w:rPr>
        <w:t>_____________________________________________________________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Amount to be charged: </w:t>
      </w:r>
      <w:r>
        <w:rPr>
          <w:rFonts w:ascii="Garamond" w:hAnsi="Garamond" w:cs="Garamond"/>
          <w:kern w:val="24"/>
          <w:sz w:val="24"/>
          <w:szCs w:val="24"/>
          <w:u w:val="single"/>
        </w:rPr>
        <w:t>____________________________</w:t>
      </w:r>
      <w:r>
        <w:rPr>
          <w:rFonts w:ascii="Garamond" w:hAnsi="Garamond" w:cs="Garamond"/>
          <w:kern w:val="24"/>
          <w:sz w:val="24"/>
          <w:szCs w:val="24"/>
        </w:rPr>
        <w:t xml:space="preserve"> Date: </w:t>
      </w:r>
      <w:r>
        <w:rPr>
          <w:rFonts w:ascii="Garamond" w:hAnsi="Garamond" w:cs="Garamond"/>
          <w:kern w:val="24"/>
          <w:sz w:val="24"/>
          <w:szCs w:val="24"/>
          <w:u w:val="single"/>
        </w:rPr>
        <w:t xml:space="preserve"> ________________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TOTAL PAYMENT ENCLOSED: $: </w:t>
      </w:r>
      <w:r>
        <w:rPr>
          <w:rFonts w:ascii="Garamond" w:hAnsi="Garamond" w:cs="Garamond"/>
          <w:kern w:val="24"/>
          <w:sz w:val="24"/>
          <w:szCs w:val="24"/>
          <w:u w:val="single"/>
        </w:rPr>
        <w:t xml:space="preserve"> _______________________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>Company N</w:t>
      </w:r>
      <w:bookmarkStart w:id="0" w:name="_GoBack"/>
      <w:bookmarkEnd w:id="0"/>
      <w:r>
        <w:rPr>
          <w:rFonts w:ascii="Garamond" w:hAnsi="Garamond" w:cs="Garamond"/>
          <w:kern w:val="24"/>
          <w:sz w:val="24"/>
          <w:szCs w:val="24"/>
        </w:rPr>
        <w:t xml:space="preserve">ame: </w:t>
      </w:r>
      <w:r>
        <w:rPr>
          <w:rFonts w:ascii="Garamond" w:hAnsi="Garamond" w:cs="Garamond"/>
          <w:kern w:val="24"/>
          <w:sz w:val="24"/>
          <w:szCs w:val="24"/>
          <w:u w:val="single"/>
        </w:rPr>
        <w:t>_________________________________________________________________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(Please print name </w:t>
      </w:r>
      <w:r>
        <w:rPr>
          <w:rFonts w:ascii="Garamond" w:hAnsi="Garamond" w:cs="Garamond"/>
          <w:kern w:val="24"/>
          <w:sz w:val="24"/>
          <w:szCs w:val="24"/>
          <w:u w:val="single"/>
        </w:rPr>
        <w:t>exactly</w:t>
      </w:r>
      <w:r>
        <w:rPr>
          <w:rFonts w:ascii="Garamond" w:hAnsi="Garamond" w:cs="Garamond"/>
          <w:kern w:val="24"/>
          <w:sz w:val="24"/>
          <w:szCs w:val="24"/>
        </w:rPr>
        <w:t xml:space="preserve"> as you wish it to appear on promotional materials)</w:t>
      </w:r>
    </w:p>
    <w:p w:rsidR="00163475" w:rsidRDefault="00163475" w:rsidP="00163475">
      <w:r>
        <w:rPr>
          <w:rFonts w:ascii="Garamond" w:hAnsi="Garamond" w:cs="Garamond"/>
          <w:kern w:val="24"/>
          <w:sz w:val="24"/>
          <w:szCs w:val="24"/>
        </w:rPr>
        <w:t xml:space="preserve">Billing Address: </w:t>
      </w:r>
      <w:r>
        <w:rPr>
          <w:rFonts w:ascii="Garamond" w:hAnsi="Garamond" w:cs="Garamond"/>
          <w:kern w:val="24"/>
          <w:sz w:val="24"/>
          <w:szCs w:val="24"/>
          <w:u w:val="single"/>
        </w:rPr>
        <w:t>__________________________________________________________________</w:t>
      </w:r>
    </w:p>
    <w:p w:rsidR="00163475" w:rsidRDefault="00163475" w:rsidP="00163475">
      <w:pPr>
        <w:jc w:val="center"/>
      </w:pPr>
      <w:r>
        <w:rPr>
          <w:rFonts w:ascii="Garamond" w:hAnsi="Garamond" w:cs="Garamond"/>
          <w:b/>
          <w:bCs/>
          <w:kern w:val="24"/>
          <w:sz w:val="24"/>
          <w:szCs w:val="24"/>
        </w:rPr>
        <w:t>IMPORTANT: Please submit sponsor form, contribution and high resolution logos</w:t>
      </w:r>
    </w:p>
    <w:p w:rsidR="00163475" w:rsidRDefault="00163475" w:rsidP="00163475">
      <w:pPr>
        <w:jc w:val="center"/>
        <w:rPr>
          <w:color w:val="auto"/>
          <w:kern w:val="0"/>
          <w:sz w:val="24"/>
          <w:szCs w:val="24"/>
        </w:rPr>
      </w:pPr>
      <w:r>
        <w:rPr>
          <w:rFonts w:ascii="Garamond" w:hAnsi="Garamond" w:cs="Garamond"/>
          <w:b/>
          <w:bCs/>
          <w:kern w:val="24"/>
          <w:sz w:val="24"/>
          <w:szCs w:val="24"/>
        </w:rPr>
        <w:t xml:space="preserve">(JPEG or EPS format) no later than April 1, 2019.   </w:t>
      </w:r>
    </w:p>
    <w:p w:rsidR="00163475" w:rsidRDefault="00163475" w:rsidP="0016347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6347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63475" w:rsidRDefault="00163475" w:rsidP="00163475">
      <w:pPr>
        <w:spacing w:after="0" w:line="240" w:lineRule="auto"/>
        <w:rPr>
          <w:rFonts w:ascii="Arial" w:hAnsi="Arial" w:cs="Arial"/>
        </w:rPr>
      </w:pPr>
    </w:p>
    <w:p w:rsidR="00163475" w:rsidRPr="004B352B" w:rsidRDefault="00163475" w:rsidP="00163475">
      <w:pPr>
        <w:spacing w:after="0" w:line="240" w:lineRule="auto"/>
        <w:rPr>
          <w:rFonts w:ascii="Arial" w:hAnsi="Arial" w:cs="Arial"/>
          <w:sz w:val="18"/>
        </w:rPr>
      </w:pPr>
    </w:p>
    <w:p w:rsidR="00163475" w:rsidRPr="004B352B" w:rsidRDefault="00163475" w:rsidP="004B352B">
      <w:pPr>
        <w:spacing w:after="0" w:line="240" w:lineRule="auto"/>
        <w:rPr>
          <w:sz w:val="18"/>
        </w:rPr>
      </w:pPr>
      <w:r w:rsidRPr="004B352B">
        <w:rPr>
          <w:rFonts w:ascii="Arial" w:hAnsi="Arial" w:cs="Arial"/>
          <w:sz w:val="18"/>
        </w:rPr>
        <w:t>S0419SHS</w:t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</w:r>
      <w:r w:rsidRPr="004B352B">
        <w:rPr>
          <w:rFonts w:ascii="Arial" w:hAnsi="Arial" w:cs="Arial"/>
          <w:sz w:val="18"/>
        </w:rPr>
        <w:tab/>
        <w:t xml:space="preserve">     30155 X030</w:t>
      </w:r>
    </w:p>
    <w:sectPr w:rsidR="00163475" w:rsidRPr="004B352B" w:rsidSect="00DA41DD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qcuvSwXUEFOy8X9pFYvSLxSBByZtNI2hwDio03lmG++0GMXcd2sovYCWKuxX71aoD3rMzMNhl05HqNIjLSow0A==" w:salt="WYS1WjRcL1asjPY7Ibiwm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DD"/>
    <w:rsid w:val="00163475"/>
    <w:rsid w:val="004B352B"/>
    <w:rsid w:val="00B76643"/>
    <w:rsid w:val="00DA41DD"/>
    <w:rsid w:val="00E10686"/>
    <w:rsid w:val="00FB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8DDB"/>
  <w14:defaultImageDpi w14:val="0"/>
  <w15:docId w15:val="{E22A0579-AC6D-4409-878F-C00D8616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C6D4C-9EC2-4013-AAE3-5ABC353E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619</Words>
  <Characters>3530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Hamilton</dc:creator>
  <cp:keywords/>
  <dc:description/>
  <cp:lastModifiedBy>Julianne Hamilton</cp:lastModifiedBy>
  <cp:revision>4</cp:revision>
  <dcterms:created xsi:type="dcterms:W3CDTF">2019-01-25T20:18:00Z</dcterms:created>
  <dcterms:modified xsi:type="dcterms:W3CDTF">2019-01-25T20:20:00Z</dcterms:modified>
</cp:coreProperties>
</file>