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CA1" w:rsidRPr="00303CA1" w:rsidRDefault="00303CA1" w:rsidP="00303CA1">
      <w:pPr>
        <w:spacing w:after="0"/>
        <w:jc w:val="center"/>
        <w:rPr>
          <w:b/>
        </w:rPr>
      </w:pPr>
      <w:bookmarkStart w:id="0" w:name="_GoBack"/>
      <w:bookmarkEnd w:id="0"/>
      <w:r w:rsidRPr="00303CA1">
        <w:rPr>
          <w:b/>
        </w:rPr>
        <w:t>College of Arts and Sciences</w:t>
      </w:r>
    </w:p>
    <w:p w:rsidR="00303CA1" w:rsidRPr="00303CA1" w:rsidRDefault="00303CA1" w:rsidP="00303CA1">
      <w:pPr>
        <w:spacing w:after="0"/>
        <w:jc w:val="center"/>
        <w:rPr>
          <w:b/>
        </w:rPr>
      </w:pPr>
      <w:r w:rsidRPr="00303CA1">
        <w:rPr>
          <w:b/>
        </w:rPr>
        <w:t>MINUTES OF THE ASSEMBLY MEETING</w:t>
      </w:r>
    </w:p>
    <w:p w:rsidR="00303CA1" w:rsidRPr="00303CA1" w:rsidRDefault="00303CA1" w:rsidP="00303CA1">
      <w:pPr>
        <w:spacing w:after="0"/>
        <w:jc w:val="center"/>
        <w:rPr>
          <w:b/>
        </w:rPr>
      </w:pPr>
      <w:r w:rsidRPr="00303CA1">
        <w:rPr>
          <w:b/>
        </w:rPr>
        <w:t>November 15, 2016</w:t>
      </w:r>
      <w:r>
        <w:rPr>
          <w:b/>
        </w:rPr>
        <w:t xml:space="preserve">, 3:30 </w:t>
      </w:r>
      <w:r w:rsidR="000A4BEC">
        <w:rPr>
          <w:b/>
        </w:rPr>
        <w:t>p.m.</w:t>
      </w:r>
    </w:p>
    <w:p w:rsidR="00303CA1" w:rsidRPr="00303CA1" w:rsidRDefault="00303CA1" w:rsidP="00303CA1">
      <w:pPr>
        <w:spacing w:after="0"/>
        <w:jc w:val="center"/>
        <w:rPr>
          <w:b/>
        </w:rPr>
      </w:pPr>
      <w:r w:rsidRPr="00303CA1">
        <w:rPr>
          <w:b/>
        </w:rPr>
        <w:t xml:space="preserve">242 </w:t>
      </w:r>
      <w:proofErr w:type="spellStart"/>
      <w:r w:rsidRPr="00303CA1">
        <w:rPr>
          <w:b/>
        </w:rPr>
        <w:t>Kresge</w:t>
      </w:r>
      <w:proofErr w:type="spellEnd"/>
      <w:r w:rsidRPr="00303CA1">
        <w:rPr>
          <w:b/>
        </w:rPr>
        <w:t xml:space="preserve"> Library</w:t>
      </w:r>
    </w:p>
    <w:p w:rsidR="00303CA1" w:rsidRDefault="00303CA1" w:rsidP="00303CA1">
      <w:pPr>
        <w:spacing w:after="0"/>
      </w:pPr>
    </w:p>
    <w:p w:rsidR="00303CA1" w:rsidRDefault="00303CA1" w:rsidP="00303CA1">
      <w:pPr>
        <w:spacing w:after="0"/>
      </w:pPr>
      <w:r w:rsidRPr="00303CA1">
        <w:rPr>
          <w:b/>
        </w:rPr>
        <w:t>Members present</w:t>
      </w:r>
      <w:r>
        <w:t xml:space="preserve">:  Andrews, Barry, Battles, Bekele, Berven, D., Berven, K., Cheng, </w:t>
      </w:r>
      <w:proofErr w:type="spellStart"/>
      <w:r>
        <w:t>Dulio</w:t>
      </w:r>
      <w:proofErr w:type="spellEnd"/>
      <w:r>
        <w:t xml:space="preserve">, </w:t>
      </w:r>
      <w:proofErr w:type="spellStart"/>
      <w:r>
        <w:t>Eis</w:t>
      </w:r>
      <w:proofErr w:type="spellEnd"/>
      <w:r>
        <w:t xml:space="preserve">, Freed, </w:t>
      </w:r>
      <w:proofErr w:type="spellStart"/>
      <w:r>
        <w:t>Gooren</w:t>
      </w:r>
      <w:proofErr w:type="spellEnd"/>
      <w:r>
        <w:t xml:space="preserve">, Guest, Herold, Lorca, Meyers, Miller, Reger, </w:t>
      </w:r>
      <w:proofErr w:type="spellStart"/>
      <w:r>
        <w:t>Rigstad</w:t>
      </w:r>
      <w:proofErr w:type="spellEnd"/>
      <w:r>
        <w:t xml:space="preserve">, Roth, Spagnuolo, </w:t>
      </w:r>
      <w:proofErr w:type="spellStart"/>
      <w:r>
        <w:t>Tardella</w:t>
      </w:r>
      <w:proofErr w:type="spellEnd"/>
      <w:r>
        <w:t xml:space="preserve">, </w:t>
      </w:r>
      <w:proofErr w:type="spellStart"/>
      <w:r>
        <w:t>Tonsing</w:t>
      </w:r>
      <w:proofErr w:type="spellEnd"/>
      <w:r>
        <w:t xml:space="preserve">, Tucker, </w:t>
      </w:r>
      <w:proofErr w:type="spellStart"/>
      <w:r>
        <w:t>Walwema</w:t>
      </w:r>
      <w:proofErr w:type="spellEnd"/>
      <w:r>
        <w:t xml:space="preserve">, Wang, Welling, </w:t>
      </w:r>
      <w:proofErr w:type="spellStart"/>
      <w:r>
        <w:t>Westrick</w:t>
      </w:r>
      <w:proofErr w:type="spellEnd"/>
      <w:r>
        <w:t xml:space="preserve">, </w:t>
      </w:r>
      <w:proofErr w:type="gramStart"/>
      <w:r>
        <w:t>Yang</w:t>
      </w:r>
      <w:proofErr w:type="gramEnd"/>
    </w:p>
    <w:p w:rsidR="00303CA1" w:rsidRDefault="00303CA1" w:rsidP="00303CA1">
      <w:pPr>
        <w:spacing w:after="0"/>
      </w:pPr>
      <w:r w:rsidRPr="00303CA1">
        <w:rPr>
          <w:b/>
        </w:rPr>
        <w:t>Members absent</w:t>
      </w:r>
      <w:r>
        <w:t xml:space="preserve">:  </w:t>
      </w:r>
      <w:proofErr w:type="spellStart"/>
      <w:r>
        <w:t>Navin</w:t>
      </w:r>
      <w:proofErr w:type="spellEnd"/>
      <w:r>
        <w:t xml:space="preserve">, </w:t>
      </w:r>
      <w:proofErr w:type="spellStart"/>
      <w:r>
        <w:t>Orces</w:t>
      </w:r>
      <w:proofErr w:type="spellEnd"/>
    </w:p>
    <w:p w:rsidR="00303CA1" w:rsidRDefault="00303CA1" w:rsidP="00303CA1">
      <w:pPr>
        <w:spacing w:after="0"/>
      </w:pPr>
      <w:r w:rsidRPr="00303CA1">
        <w:rPr>
          <w:b/>
        </w:rPr>
        <w:t>Ex-Officio present:</w:t>
      </w:r>
      <w:r>
        <w:t xml:space="preserve">  Corcoran, Hitt, Stewart</w:t>
      </w:r>
    </w:p>
    <w:p w:rsidR="00303CA1" w:rsidRDefault="00303CA1" w:rsidP="00303CA1">
      <w:pPr>
        <w:spacing w:after="0"/>
      </w:pPr>
    </w:p>
    <w:p w:rsidR="000A4BEC" w:rsidRDefault="00303CA1" w:rsidP="000A4BEC">
      <w:pPr>
        <w:spacing w:after="0" w:line="240" w:lineRule="auto"/>
        <w:ind w:left="270" w:hanging="270"/>
        <w:rPr>
          <w:b/>
        </w:rPr>
      </w:pPr>
      <w:r w:rsidRPr="00303CA1">
        <w:rPr>
          <w:b/>
        </w:rPr>
        <w:t>1.  Call to Order</w:t>
      </w:r>
    </w:p>
    <w:p w:rsidR="000A4BEC" w:rsidRPr="000A4BEC" w:rsidRDefault="000A4BEC" w:rsidP="000A4BEC">
      <w:pPr>
        <w:spacing w:after="0" w:line="240" w:lineRule="auto"/>
        <w:ind w:left="270" w:hanging="270"/>
        <w:rPr>
          <w:b/>
          <w:sz w:val="12"/>
          <w:szCs w:val="12"/>
        </w:rPr>
      </w:pPr>
    </w:p>
    <w:p w:rsidR="00303CA1" w:rsidRDefault="00303CA1" w:rsidP="000A4BEC">
      <w:pPr>
        <w:spacing w:after="0" w:line="240" w:lineRule="auto"/>
        <w:ind w:left="270"/>
      </w:pPr>
      <w:r>
        <w:t xml:space="preserve">Dean Corcoran called the meeting to order at 3:30 </w:t>
      </w:r>
      <w:r w:rsidR="000A4BEC">
        <w:t>p.m</w:t>
      </w:r>
      <w:r>
        <w:t xml:space="preserve">.  </w:t>
      </w:r>
    </w:p>
    <w:p w:rsidR="000A4BEC" w:rsidRPr="001A6942" w:rsidRDefault="000A4BEC" w:rsidP="000A4BEC">
      <w:pPr>
        <w:spacing w:after="0" w:line="240" w:lineRule="auto"/>
        <w:ind w:left="270" w:hanging="270"/>
        <w:rPr>
          <w:sz w:val="12"/>
          <w:szCs w:val="12"/>
        </w:rPr>
      </w:pPr>
    </w:p>
    <w:p w:rsidR="001A6942" w:rsidRPr="001A6942" w:rsidRDefault="001A6942" w:rsidP="000A4BEC">
      <w:pPr>
        <w:spacing w:after="0" w:line="240" w:lineRule="auto"/>
        <w:ind w:left="270" w:hanging="270"/>
        <w:rPr>
          <w:sz w:val="12"/>
          <w:szCs w:val="12"/>
        </w:rPr>
      </w:pPr>
    </w:p>
    <w:p w:rsidR="00303CA1" w:rsidRPr="000A4BEC" w:rsidRDefault="00303CA1" w:rsidP="000A4BEC">
      <w:pPr>
        <w:spacing w:after="0" w:line="240" w:lineRule="auto"/>
        <w:ind w:left="270" w:hanging="270"/>
        <w:rPr>
          <w:b/>
          <w:sz w:val="12"/>
          <w:szCs w:val="12"/>
        </w:rPr>
      </w:pPr>
      <w:r w:rsidRPr="00303CA1">
        <w:rPr>
          <w:b/>
        </w:rPr>
        <w:t>2.  Minutes of October 18, 2016</w:t>
      </w:r>
    </w:p>
    <w:p w:rsidR="000A4BEC" w:rsidRPr="000A4BEC" w:rsidRDefault="000A4BEC" w:rsidP="000A4BEC">
      <w:pPr>
        <w:spacing w:after="0" w:line="240" w:lineRule="auto"/>
        <w:ind w:left="270" w:hanging="270"/>
        <w:rPr>
          <w:b/>
          <w:sz w:val="12"/>
          <w:szCs w:val="12"/>
        </w:rPr>
      </w:pPr>
    </w:p>
    <w:p w:rsidR="00303CA1" w:rsidRDefault="00303CA1" w:rsidP="000A4BEC">
      <w:pPr>
        <w:spacing w:after="0" w:line="240" w:lineRule="auto"/>
        <w:ind w:left="270"/>
      </w:pPr>
      <w:r w:rsidRPr="00303CA1">
        <w:t>The minutes of the Assembly meeting of October 18, 2016, were approved.</w:t>
      </w:r>
    </w:p>
    <w:p w:rsidR="000A4BEC" w:rsidRPr="001A6942" w:rsidRDefault="000A4BEC" w:rsidP="000A4BEC">
      <w:pPr>
        <w:spacing w:after="0" w:line="240" w:lineRule="auto"/>
        <w:ind w:left="270" w:hanging="270"/>
        <w:rPr>
          <w:sz w:val="12"/>
          <w:szCs w:val="12"/>
        </w:rPr>
      </w:pPr>
    </w:p>
    <w:p w:rsidR="001A6942" w:rsidRPr="001A6942" w:rsidRDefault="001A6942" w:rsidP="000A4BEC">
      <w:pPr>
        <w:spacing w:after="0" w:line="240" w:lineRule="auto"/>
        <w:ind w:left="270" w:hanging="270"/>
        <w:rPr>
          <w:sz w:val="12"/>
          <w:szCs w:val="12"/>
        </w:rPr>
      </w:pPr>
    </w:p>
    <w:p w:rsidR="00303CA1" w:rsidRPr="00303CA1" w:rsidRDefault="00303CA1" w:rsidP="000A4BEC">
      <w:pPr>
        <w:spacing w:after="0" w:line="240" w:lineRule="auto"/>
        <w:ind w:left="270" w:hanging="270"/>
        <w:rPr>
          <w:b/>
        </w:rPr>
      </w:pPr>
      <w:r w:rsidRPr="00303CA1">
        <w:rPr>
          <w:b/>
        </w:rPr>
        <w:t xml:space="preserve">3.  Proposal for a Bachelor of Arts in Dance </w:t>
      </w:r>
      <w:r w:rsidR="000A4BEC">
        <w:rPr>
          <w:b/>
        </w:rPr>
        <w:t>Education</w:t>
      </w:r>
      <w:r w:rsidRPr="00303CA1">
        <w:rPr>
          <w:b/>
        </w:rPr>
        <w:t xml:space="preserve"> </w:t>
      </w:r>
      <w:r w:rsidRPr="000A4BEC">
        <w:rPr>
          <w:b/>
          <w:i/>
        </w:rPr>
        <w:t>(second reading)</w:t>
      </w:r>
    </w:p>
    <w:p w:rsidR="00303CA1" w:rsidRDefault="000A4BEC" w:rsidP="000A4BEC">
      <w:pPr>
        <w:tabs>
          <w:tab w:val="left" w:pos="270"/>
        </w:tabs>
        <w:spacing w:after="0" w:line="240" w:lineRule="auto"/>
        <w:ind w:left="270" w:hanging="270"/>
        <w:rPr>
          <w:b/>
        </w:rPr>
      </w:pPr>
      <w:r>
        <w:rPr>
          <w:b/>
        </w:rPr>
        <w:tab/>
      </w:r>
      <w:r w:rsidR="00303CA1" w:rsidRPr="00303CA1">
        <w:rPr>
          <w:b/>
        </w:rPr>
        <w:t xml:space="preserve">Proposal for a Bachelor of Fine Arts in Dance Education and Performance </w:t>
      </w:r>
      <w:r w:rsidR="00303CA1" w:rsidRPr="000A4BEC">
        <w:rPr>
          <w:b/>
          <w:i/>
        </w:rPr>
        <w:t>(second reading)</w:t>
      </w:r>
    </w:p>
    <w:p w:rsidR="00303CA1" w:rsidRPr="00303CA1" w:rsidRDefault="00303CA1" w:rsidP="000A4BEC">
      <w:pPr>
        <w:spacing w:after="0" w:line="240" w:lineRule="auto"/>
        <w:ind w:left="270" w:hanging="270"/>
        <w:rPr>
          <w:b/>
        </w:rPr>
      </w:pPr>
    </w:p>
    <w:p w:rsidR="00303CA1" w:rsidRDefault="00303CA1" w:rsidP="000A4BEC">
      <w:pPr>
        <w:spacing w:after="0" w:line="240" w:lineRule="auto"/>
        <w:ind w:left="270"/>
      </w:pPr>
      <w:r>
        <w:t xml:space="preserve">The proposals for Bachelor of Arts in Dance </w:t>
      </w:r>
      <w:r w:rsidR="00757A29">
        <w:t>Education</w:t>
      </w:r>
      <w:r w:rsidR="00C36321">
        <w:t>,</w:t>
      </w:r>
      <w:r>
        <w:t xml:space="preserve"> and Bachelor of Fine Arts in Dance Education and Performance were approved unanimously.  </w:t>
      </w:r>
    </w:p>
    <w:p w:rsidR="000A4BEC" w:rsidRPr="001A6942" w:rsidRDefault="000A4BEC" w:rsidP="000A4BEC">
      <w:pPr>
        <w:spacing w:after="0" w:line="240" w:lineRule="auto"/>
        <w:ind w:left="270" w:hanging="270"/>
        <w:rPr>
          <w:sz w:val="12"/>
          <w:szCs w:val="12"/>
        </w:rPr>
      </w:pPr>
    </w:p>
    <w:p w:rsidR="001A6942" w:rsidRPr="001A6942" w:rsidRDefault="001A6942" w:rsidP="000A4BEC">
      <w:pPr>
        <w:spacing w:after="0" w:line="240" w:lineRule="auto"/>
        <w:ind w:left="270" w:hanging="270"/>
        <w:rPr>
          <w:sz w:val="12"/>
          <w:szCs w:val="12"/>
        </w:rPr>
      </w:pPr>
    </w:p>
    <w:p w:rsidR="00303CA1" w:rsidRPr="00C36321" w:rsidRDefault="00303CA1" w:rsidP="000A4BEC">
      <w:pPr>
        <w:spacing w:after="0" w:line="240" w:lineRule="auto"/>
        <w:ind w:left="270" w:hanging="270"/>
        <w:rPr>
          <w:b/>
        </w:rPr>
      </w:pPr>
      <w:r w:rsidRPr="00C36321">
        <w:rPr>
          <w:b/>
        </w:rPr>
        <w:t xml:space="preserve">4.  </w:t>
      </w:r>
      <w:r w:rsidR="00C36321" w:rsidRPr="00C36321">
        <w:rPr>
          <w:b/>
        </w:rPr>
        <w:t xml:space="preserve">Proposal for a Bachelor of Music in Piano Pedagogy </w:t>
      </w:r>
      <w:r w:rsidR="00C36321" w:rsidRPr="000A4BEC">
        <w:rPr>
          <w:b/>
          <w:i/>
        </w:rPr>
        <w:t>(second reading)</w:t>
      </w:r>
    </w:p>
    <w:p w:rsidR="00C36321" w:rsidRPr="00427A6B" w:rsidRDefault="00427A6B" w:rsidP="00427A6B">
      <w:pPr>
        <w:tabs>
          <w:tab w:val="left" w:pos="270"/>
        </w:tabs>
        <w:spacing w:after="0" w:line="240" w:lineRule="auto"/>
        <w:ind w:left="270" w:hanging="270"/>
        <w:rPr>
          <w:b/>
          <w:sz w:val="12"/>
          <w:szCs w:val="12"/>
        </w:rPr>
      </w:pPr>
      <w:r>
        <w:rPr>
          <w:b/>
        </w:rPr>
        <w:tab/>
      </w:r>
      <w:r w:rsidR="00C36321" w:rsidRPr="00C36321">
        <w:rPr>
          <w:b/>
        </w:rPr>
        <w:t xml:space="preserve">Proposal for a Bachelor of Music in Piano Performance and Pedagogy </w:t>
      </w:r>
      <w:r w:rsidR="00C36321" w:rsidRPr="000A4BEC">
        <w:rPr>
          <w:b/>
          <w:i/>
        </w:rPr>
        <w:t>(second reading)</w:t>
      </w:r>
    </w:p>
    <w:p w:rsidR="00C36321" w:rsidRPr="00427A6B" w:rsidRDefault="00C36321" w:rsidP="000A4BEC">
      <w:pPr>
        <w:spacing w:after="0" w:line="240" w:lineRule="auto"/>
        <w:ind w:left="270" w:hanging="270"/>
        <w:rPr>
          <w:b/>
          <w:sz w:val="12"/>
          <w:szCs w:val="12"/>
        </w:rPr>
      </w:pPr>
    </w:p>
    <w:p w:rsidR="00C36321" w:rsidRDefault="00C36321" w:rsidP="000A4BEC">
      <w:pPr>
        <w:spacing w:after="0" w:line="240" w:lineRule="auto"/>
        <w:ind w:left="270"/>
      </w:pPr>
      <w:r>
        <w:t xml:space="preserve">The proposals for a Bachelor of Music in Piano Pedagogy, and Bachelor of Music in Piano Performance and Pedagogy were approved unanimously.  </w:t>
      </w:r>
    </w:p>
    <w:p w:rsidR="000A4BEC" w:rsidRPr="001A6942" w:rsidRDefault="000A4BEC" w:rsidP="000A4BEC">
      <w:pPr>
        <w:spacing w:after="0" w:line="240" w:lineRule="auto"/>
        <w:rPr>
          <w:sz w:val="12"/>
          <w:szCs w:val="12"/>
        </w:rPr>
      </w:pPr>
    </w:p>
    <w:p w:rsidR="001A6942" w:rsidRPr="001A6942" w:rsidRDefault="001A6942" w:rsidP="000A4BEC">
      <w:pPr>
        <w:spacing w:after="0" w:line="240" w:lineRule="auto"/>
        <w:rPr>
          <w:sz w:val="12"/>
          <w:szCs w:val="12"/>
        </w:rPr>
      </w:pPr>
    </w:p>
    <w:p w:rsidR="00C36321" w:rsidRPr="00427A6B" w:rsidRDefault="00C36321" w:rsidP="000A4BEC">
      <w:pPr>
        <w:spacing w:after="0" w:line="240" w:lineRule="auto"/>
        <w:rPr>
          <w:b/>
          <w:sz w:val="12"/>
          <w:szCs w:val="12"/>
        </w:rPr>
      </w:pPr>
      <w:r w:rsidRPr="00C36321">
        <w:rPr>
          <w:b/>
        </w:rPr>
        <w:t>5.  “What Do I Do with a Degree in…?  A Discussion in Preparation f</w:t>
      </w:r>
      <w:r w:rsidR="00A525F8">
        <w:rPr>
          <w:b/>
        </w:rPr>
        <w:t>or Martin Luther King Day Event</w:t>
      </w:r>
    </w:p>
    <w:p w:rsidR="000A4BEC" w:rsidRPr="00427A6B" w:rsidRDefault="000A4BEC" w:rsidP="000A4BEC">
      <w:pPr>
        <w:spacing w:after="0" w:line="240" w:lineRule="auto"/>
        <w:rPr>
          <w:b/>
          <w:sz w:val="12"/>
          <w:szCs w:val="12"/>
        </w:rPr>
      </w:pPr>
    </w:p>
    <w:p w:rsidR="00BB7C6B" w:rsidRDefault="00385DC0" w:rsidP="000A4BEC">
      <w:pPr>
        <w:spacing w:after="0" w:line="240" w:lineRule="auto"/>
        <w:ind w:left="270"/>
      </w:pPr>
      <w:r>
        <w:t xml:space="preserve">Dean Corcoran provided an update on his attendance </w:t>
      </w:r>
      <w:r w:rsidR="00E50C1C">
        <w:t xml:space="preserve">at a </w:t>
      </w:r>
      <w:r>
        <w:t xml:space="preserve">Deans’ meeting at the </w:t>
      </w:r>
      <w:r w:rsidR="000A4BEC">
        <w:t>Council of Colleges of Arts &amp; Sciences (CCAS),</w:t>
      </w:r>
      <w:r w:rsidR="00E50C1C">
        <w:t xml:space="preserve"> where he</w:t>
      </w:r>
      <w:r>
        <w:t xml:space="preserve"> attended a panel </w:t>
      </w:r>
      <w:r w:rsidR="00E50C1C">
        <w:t xml:space="preserve">whose </w:t>
      </w:r>
      <w:r>
        <w:t>topic was what is being done to prepare students for life after graduation</w:t>
      </w:r>
      <w:r w:rsidR="00335C66">
        <w:t xml:space="preserve">. </w:t>
      </w:r>
      <w:r w:rsidR="00C1027E">
        <w:t xml:space="preserve">He reported that the </w:t>
      </w:r>
      <w:r w:rsidR="000A4BEC">
        <w:t>CCAS</w:t>
      </w:r>
      <w:r>
        <w:t xml:space="preserve"> has identified essential learning outcomes </w:t>
      </w:r>
      <w:r w:rsidR="00F8457B">
        <w:t xml:space="preserve">primarily </w:t>
      </w:r>
      <w:r>
        <w:t xml:space="preserve">based upon skills and knowledge, but he believes it is a mistake to base </w:t>
      </w:r>
      <w:r w:rsidR="00564A00">
        <w:t xml:space="preserve">our </w:t>
      </w:r>
      <w:r w:rsidR="00C1027E">
        <w:t xml:space="preserve">CAS </w:t>
      </w:r>
      <w:r>
        <w:t>goals on employment only</w:t>
      </w:r>
      <w:r w:rsidR="00335C66">
        <w:t xml:space="preserve">. </w:t>
      </w:r>
      <w:r>
        <w:t xml:space="preserve">He would </w:t>
      </w:r>
      <w:r w:rsidR="00E50C1C">
        <w:t xml:space="preserve">like </w:t>
      </w:r>
      <w:r w:rsidR="00C1027E">
        <w:t xml:space="preserve">the </w:t>
      </w:r>
      <w:r w:rsidR="00B61C9A">
        <w:t>College</w:t>
      </w:r>
      <w:r w:rsidR="00C1027E">
        <w:t xml:space="preserve"> </w:t>
      </w:r>
      <w:r w:rsidR="00E50C1C">
        <w:t xml:space="preserve">to </w:t>
      </w:r>
      <w:r w:rsidR="00564A00">
        <w:t xml:space="preserve">think in terms of a </w:t>
      </w:r>
      <w:r>
        <w:t xml:space="preserve">broader scope of skills that students can use </w:t>
      </w:r>
      <w:r w:rsidR="00C1027E">
        <w:t xml:space="preserve">in order to have a more </w:t>
      </w:r>
      <w:r>
        <w:t>successful life</w:t>
      </w:r>
      <w:r w:rsidR="00564A00">
        <w:t xml:space="preserve"> because</w:t>
      </w:r>
      <w:r>
        <w:t xml:space="preserve"> our students should be prepared for a much fuller life than just work</w:t>
      </w:r>
      <w:r w:rsidR="00335C66">
        <w:t xml:space="preserve">. </w:t>
      </w:r>
      <w:r>
        <w:t xml:space="preserve">He </w:t>
      </w:r>
      <w:r w:rsidR="00D97B84">
        <w:t xml:space="preserve">requested that </w:t>
      </w:r>
      <w:r>
        <w:t xml:space="preserve">Assembly members </w:t>
      </w:r>
      <w:r w:rsidR="00D97B84">
        <w:t xml:space="preserve">assist him in articulating </w:t>
      </w:r>
      <w:r>
        <w:t>what it means to have a major in any of the disciplines in the College of Arts and Sciences</w:t>
      </w:r>
      <w:r w:rsidR="00D97B84">
        <w:t xml:space="preserve"> so that this message can be conveyed to students</w:t>
      </w:r>
      <w:r w:rsidR="00335C66">
        <w:t xml:space="preserve">. </w:t>
      </w:r>
      <w:r w:rsidR="00C1027E">
        <w:t>He pointed out that the A</w:t>
      </w:r>
      <w:r>
        <w:t xml:space="preserve">dmissions officers and </w:t>
      </w:r>
      <w:r w:rsidR="00EF5D27">
        <w:t xml:space="preserve">those </w:t>
      </w:r>
      <w:r w:rsidR="00C1027E">
        <w:t xml:space="preserve">who work </w:t>
      </w:r>
      <w:r w:rsidR="00EF5D27">
        <w:t xml:space="preserve">in Career Services </w:t>
      </w:r>
      <w:r w:rsidR="009710C2">
        <w:t xml:space="preserve">are the ones who </w:t>
      </w:r>
      <w:r w:rsidR="00EF5D27">
        <w:t>articulate our stories</w:t>
      </w:r>
      <w:r>
        <w:t xml:space="preserve"> to incoming students, </w:t>
      </w:r>
      <w:r w:rsidR="00564A00">
        <w:t xml:space="preserve">and so </w:t>
      </w:r>
      <w:r>
        <w:t xml:space="preserve">we need to make it clearer to them </w:t>
      </w:r>
      <w:r w:rsidR="00564A00">
        <w:t>what ou</w:t>
      </w:r>
      <w:r w:rsidR="00D97B84">
        <w:t xml:space="preserve">r stories are because this is an important way for </w:t>
      </w:r>
      <w:r>
        <w:t xml:space="preserve">prospective students </w:t>
      </w:r>
      <w:r w:rsidR="00D97B84">
        <w:t xml:space="preserve">to get a better </w:t>
      </w:r>
      <w:r>
        <w:t>understanding of what it could mean to have a major in the CAS</w:t>
      </w:r>
      <w:r w:rsidR="00335C66">
        <w:t xml:space="preserve">. </w:t>
      </w:r>
      <w:r>
        <w:t>He</w:t>
      </w:r>
      <w:r w:rsidR="001D5CE5">
        <w:t xml:space="preserve"> </w:t>
      </w:r>
      <w:r w:rsidR="00D97B84">
        <w:t xml:space="preserve">observed </w:t>
      </w:r>
      <w:r>
        <w:t xml:space="preserve">that it is clear what accounting majors </w:t>
      </w:r>
      <w:r w:rsidR="00564A00">
        <w:t xml:space="preserve">do </w:t>
      </w:r>
      <w:r w:rsidR="00D97B84">
        <w:t xml:space="preserve">after graduation </w:t>
      </w:r>
      <w:r w:rsidR="00564A00">
        <w:t xml:space="preserve">with their majors, </w:t>
      </w:r>
      <w:r>
        <w:t xml:space="preserve">but he said we need to </w:t>
      </w:r>
      <w:r w:rsidR="0092071A">
        <w:t>make it clearer</w:t>
      </w:r>
      <w:r w:rsidR="00F8457B">
        <w:t xml:space="preserve"> to prospective students </w:t>
      </w:r>
      <w:r w:rsidR="0092071A">
        <w:t xml:space="preserve">why </w:t>
      </w:r>
      <w:r w:rsidR="00F8457B">
        <w:t xml:space="preserve">they </w:t>
      </w:r>
      <w:r w:rsidR="0092071A">
        <w:t>should major in Philosophy, or English, or any of the disciplines in the CAS</w:t>
      </w:r>
      <w:r w:rsidR="00335C66">
        <w:t xml:space="preserve">. </w:t>
      </w:r>
      <w:r w:rsidR="0092071A">
        <w:t>He</w:t>
      </w:r>
      <w:r w:rsidR="00F8457B">
        <w:t xml:space="preserve"> emphasized </w:t>
      </w:r>
      <w:r w:rsidR="0092071A">
        <w:t>that</w:t>
      </w:r>
      <w:r w:rsidR="00C1027E">
        <w:t xml:space="preserve"> this is especially important now because</w:t>
      </w:r>
      <w:r w:rsidR="0092071A">
        <w:t xml:space="preserve"> the </w:t>
      </w:r>
      <w:r w:rsidR="0092071A">
        <w:lastRenderedPageBreak/>
        <w:t>enrollment numbers for 2017 are way off</w:t>
      </w:r>
      <w:r w:rsidR="00335C66">
        <w:t xml:space="preserve">. </w:t>
      </w:r>
      <w:r w:rsidR="00C1027E">
        <w:t xml:space="preserve">He gave </w:t>
      </w:r>
      <w:r w:rsidR="00F8457B">
        <w:t xml:space="preserve">the example of </w:t>
      </w:r>
      <w:r w:rsidR="00D97B84">
        <w:t xml:space="preserve">Engineering where the number of admits for next year </w:t>
      </w:r>
      <w:r w:rsidR="0092071A">
        <w:t xml:space="preserve">is down 29% at this point, and </w:t>
      </w:r>
      <w:r w:rsidR="00564A00">
        <w:t xml:space="preserve">he said </w:t>
      </w:r>
      <w:r w:rsidR="0092071A">
        <w:t>there is no area in the university where numbers are up</w:t>
      </w:r>
      <w:r w:rsidR="00335C66">
        <w:t xml:space="preserve">. </w:t>
      </w:r>
      <w:r w:rsidR="00C1027E">
        <w:t xml:space="preserve"> He then opened up the floor for </w:t>
      </w:r>
      <w:r w:rsidR="00BB7C6B">
        <w:t>discussion</w:t>
      </w:r>
      <w:r w:rsidR="00F8457B">
        <w:t xml:space="preserve"> on how the CAS can better promote itself</w:t>
      </w:r>
      <w:r w:rsidR="006A4391">
        <w:t xml:space="preserve"> so that students would know what they can do with a degree from one of the disciplines of the CAS</w:t>
      </w:r>
      <w:r w:rsidR="00BB7C6B">
        <w:t xml:space="preserve">, and </w:t>
      </w:r>
      <w:r w:rsidR="00C1027E">
        <w:t xml:space="preserve">the following is a summary of </w:t>
      </w:r>
      <w:r w:rsidR="00BC2935">
        <w:t xml:space="preserve">comments from </w:t>
      </w:r>
      <w:r w:rsidR="00C1027E">
        <w:t xml:space="preserve">the </w:t>
      </w:r>
      <w:r w:rsidR="00BB7C6B">
        <w:t>animated discussion that took place.</w:t>
      </w:r>
    </w:p>
    <w:p w:rsidR="00B61C9A" w:rsidRDefault="00B61C9A" w:rsidP="000A4BEC">
      <w:pPr>
        <w:spacing w:after="0" w:line="240" w:lineRule="auto"/>
        <w:ind w:left="270"/>
      </w:pPr>
    </w:p>
    <w:p w:rsidR="00335C66" w:rsidRDefault="00427A6B" w:rsidP="00427A6B">
      <w:pPr>
        <w:tabs>
          <w:tab w:val="left" w:pos="540"/>
        </w:tabs>
        <w:spacing w:after="0" w:line="240" w:lineRule="auto"/>
        <w:ind w:left="270"/>
      </w:pPr>
      <w:r>
        <w:tab/>
      </w:r>
      <w:r w:rsidR="0092071A">
        <w:t xml:space="preserve">Mr. Cheng </w:t>
      </w:r>
      <w:r w:rsidR="00F6747C">
        <w:t>started things off by observing that the First Year A</w:t>
      </w:r>
      <w:r w:rsidR="0092071A">
        <w:t xml:space="preserve">dvising office has caused problems </w:t>
      </w:r>
      <w:r w:rsidR="001D5CE5">
        <w:t xml:space="preserve">for </w:t>
      </w:r>
      <w:r w:rsidR="006B2A05">
        <w:t>a colleague’s department (philosophy)</w:t>
      </w:r>
      <w:r w:rsidR="001D5CE5">
        <w:t xml:space="preserve">, </w:t>
      </w:r>
      <w:r w:rsidR="0092071A">
        <w:t xml:space="preserve">and </w:t>
      </w:r>
      <w:r w:rsidR="00564A00">
        <w:t xml:space="preserve">he </w:t>
      </w:r>
      <w:r w:rsidR="0092071A">
        <w:t xml:space="preserve">asked if this was true for any other departments. </w:t>
      </w:r>
    </w:p>
    <w:p w:rsidR="00427A6B" w:rsidRDefault="00335C66" w:rsidP="00427A6B">
      <w:pPr>
        <w:tabs>
          <w:tab w:val="left" w:pos="540"/>
        </w:tabs>
        <w:spacing w:after="0" w:line="240" w:lineRule="auto"/>
        <w:ind w:left="270"/>
      </w:pPr>
      <w:r>
        <w:tab/>
      </w:r>
      <w:r w:rsidR="0092071A">
        <w:t xml:space="preserve"> Mr. Dulio</w:t>
      </w:r>
      <w:r w:rsidR="00564A00">
        <w:t xml:space="preserve"> agreed</w:t>
      </w:r>
      <w:r w:rsidR="001D5CE5">
        <w:t xml:space="preserve"> that</w:t>
      </w:r>
      <w:r w:rsidR="00F6747C">
        <w:t xml:space="preserve"> First Year Advisors</w:t>
      </w:r>
      <w:r w:rsidR="001D5CE5">
        <w:t xml:space="preserve"> had not done </w:t>
      </w:r>
      <w:r w:rsidR="00564A00">
        <w:t xml:space="preserve">his department </w:t>
      </w:r>
      <w:r w:rsidR="0092071A">
        <w:t>any favors</w:t>
      </w:r>
      <w:r>
        <w:t xml:space="preserve">. </w:t>
      </w:r>
    </w:p>
    <w:p w:rsidR="00427A6B" w:rsidRDefault="00427A6B" w:rsidP="00427A6B">
      <w:pPr>
        <w:tabs>
          <w:tab w:val="left" w:pos="540"/>
        </w:tabs>
        <w:spacing w:after="0" w:line="240" w:lineRule="auto"/>
        <w:ind w:left="270"/>
      </w:pPr>
      <w:r>
        <w:tab/>
      </w:r>
      <w:r w:rsidR="00F6747C">
        <w:t>With regard to</w:t>
      </w:r>
      <w:r w:rsidR="006A4391">
        <w:t xml:space="preserve"> the possibilities for students for</w:t>
      </w:r>
      <w:r w:rsidR="00F6747C">
        <w:t xml:space="preserve"> future employment, </w:t>
      </w:r>
      <w:r w:rsidR="0092071A">
        <w:t xml:space="preserve">Mr. Rigstad </w:t>
      </w:r>
      <w:r w:rsidR="006A4391">
        <w:t xml:space="preserve">stated </w:t>
      </w:r>
      <w:r w:rsidR="0092071A">
        <w:t>that the set of al</w:t>
      </w:r>
      <w:r>
        <w:t xml:space="preserve">l jobs a person can get with a </w:t>
      </w:r>
      <w:r w:rsidR="00A525F8">
        <w:t xml:space="preserve">business degree that one cannot get with a degree in philosophy, history, or English, etc., degree </w:t>
      </w:r>
      <w:r w:rsidR="0092071A">
        <w:t xml:space="preserve">is the </w:t>
      </w:r>
      <w:r w:rsidR="00A525F8">
        <w:t>null set</w:t>
      </w:r>
      <w:r w:rsidR="002C47F6">
        <w:t>, and h</w:t>
      </w:r>
      <w:r w:rsidR="00F6747C">
        <w:t>e said</w:t>
      </w:r>
      <w:r w:rsidR="006A4391">
        <w:t xml:space="preserve"> that </w:t>
      </w:r>
      <w:r w:rsidR="00F6747C">
        <w:t>students should be told this when they go for advising</w:t>
      </w:r>
      <w:r w:rsidR="00335C66">
        <w:t xml:space="preserve">. </w:t>
      </w:r>
    </w:p>
    <w:p w:rsidR="00427A6B" w:rsidRDefault="00427A6B" w:rsidP="00427A6B">
      <w:pPr>
        <w:tabs>
          <w:tab w:val="left" w:pos="540"/>
        </w:tabs>
        <w:spacing w:after="0" w:line="240" w:lineRule="auto"/>
        <w:ind w:left="270"/>
      </w:pPr>
      <w:r>
        <w:tab/>
      </w:r>
      <w:r w:rsidR="0092071A">
        <w:t xml:space="preserve">Mr. Andrews said that the university is </w:t>
      </w:r>
      <w:r w:rsidR="002C47F6">
        <w:t>worried about retention, so the university has</w:t>
      </w:r>
      <w:r w:rsidR="0092071A">
        <w:t xml:space="preserve"> adopted a one-size-fits-all approach to try to get </w:t>
      </w:r>
      <w:r w:rsidR="002C47F6">
        <w:t xml:space="preserve">students </w:t>
      </w:r>
      <w:r w:rsidR="0092071A">
        <w:t>to commit as early as possible to a major, but he does not think that this fits with the 18-year old mentality because stude</w:t>
      </w:r>
      <w:r w:rsidR="002C47F6">
        <w:t>nts change aft</w:t>
      </w:r>
      <w:r w:rsidR="0092071A">
        <w:t>er a year at the university</w:t>
      </w:r>
      <w:r w:rsidR="00335C66">
        <w:t xml:space="preserve">. </w:t>
      </w:r>
      <w:r w:rsidR="0092071A">
        <w:t xml:space="preserve">He </w:t>
      </w:r>
      <w:r w:rsidR="006A4391">
        <w:t xml:space="preserve">believes that flexibility is needed, </w:t>
      </w:r>
      <w:r w:rsidR="00BB7C6B">
        <w:t xml:space="preserve">and </w:t>
      </w:r>
      <w:r w:rsidR="006A4391">
        <w:t xml:space="preserve">it is very important to </w:t>
      </w:r>
      <w:r w:rsidR="00BB7C6B">
        <w:t>advise students well</w:t>
      </w:r>
      <w:r w:rsidR="00335C66">
        <w:t xml:space="preserve">. </w:t>
      </w:r>
    </w:p>
    <w:p w:rsidR="00427A6B" w:rsidRDefault="0092071A" w:rsidP="00427A6B">
      <w:pPr>
        <w:tabs>
          <w:tab w:val="left" w:pos="540"/>
        </w:tabs>
        <w:spacing w:after="0" w:line="240" w:lineRule="auto"/>
        <w:ind w:left="270"/>
      </w:pPr>
      <w:r>
        <w:t>Mr. Tucker agreed that commitment to the major is not the most important thing</w:t>
      </w:r>
      <w:r w:rsidR="006A4391">
        <w:t xml:space="preserve"> for students</w:t>
      </w:r>
      <w:r w:rsidR="002C47F6">
        <w:t xml:space="preserve">. </w:t>
      </w:r>
    </w:p>
    <w:p w:rsidR="00335C66" w:rsidRDefault="00427A6B" w:rsidP="00427A6B">
      <w:pPr>
        <w:tabs>
          <w:tab w:val="left" w:pos="540"/>
        </w:tabs>
        <w:spacing w:after="0" w:line="240" w:lineRule="auto"/>
        <w:ind w:left="270"/>
      </w:pPr>
      <w:r>
        <w:tab/>
      </w:r>
      <w:r w:rsidR="002C47F6">
        <w:t xml:space="preserve">Ms. Reger said that in her department, they </w:t>
      </w:r>
      <w:r w:rsidR="0092071A">
        <w:t xml:space="preserve">have a field experience class where students list their skill set, but </w:t>
      </w:r>
      <w:r w:rsidR="002C47F6">
        <w:t xml:space="preserve">surprisingly </w:t>
      </w:r>
      <w:r w:rsidR="0092071A">
        <w:t>it is often the case that students do not</w:t>
      </w:r>
      <w:r w:rsidR="002C47F6">
        <w:t xml:space="preserve"> actually</w:t>
      </w:r>
      <w:r w:rsidR="0092071A">
        <w:t xml:space="preserve"> know </w:t>
      </w:r>
      <w:r w:rsidR="00BB7C6B">
        <w:t xml:space="preserve">what </w:t>
      </w:r>
      <w:r w:rsidR="0092071A">
        <w:t>their skills</w:t>
      </w:r>
      <w:r w:rsidR="00BB7C6B">
        <w:t xml:space="preserve"> are</w:t>
      </w:r>
      <w:r w:rsidR="00335C66">
        <w:t xml:space="preserve">. </w:t>
      </w:r>
      <w:r w:rsidR="0092071A">
        <w:t xml:space="preserve">She said they </w:t>
      </w:r>
      <w:r w:rsidR="00BB7C6B">
        <w:t xml:space="preserve">had a </w:t>
      </w:r>
      <w:r w:rsidR="0092071A">
        <w:t>student/alumni mixer</w:t>
      </w:r>
      <w:r>
        <w:t>,</w:t>
      </w:r>
      <w:r w:rsidR="0092071A">
        <w:t xml:space="preserve"> </w:t>
      </w:r>
      <w:r w:rsidR="00BB7C6B">
        <w:t xml:space="preserve">which was a wonderful event, </w:t>
      </w:r>
      <w:r w:rsidR="0092071A">
        <w:t xml:space="preserve">and it was amazing to find out </w:t>
      </w:r>
      <w:r w:rsidR="00BB7C6B">
        <w:t xml:space="preserve">the diverse things that </w:t>
      </w:r>
      <w:r w:rsidR="0092071A">
        <w:t xml:space="preserve">alumni </w:t>
      </w:r>
      <w:r w:rsidR="00BB7C6B">
        <w:t xml:space="preserve">from her department </w:t>
      </w:r>
      <w:r w:rsidR="0092071A">
        <w:t>are doing now</w:t>
      </w:r>
      <w:r w:rsidR="00335C66">
        <w:t xml:space="preserve">. </w:t>
      </w:r>
      <w:r w:rsidR="0092071A">
        <w:t xml:space="preserve">She thinks this kind of a meeting </w:t>
      </w:r>
      <w:r w:rsidR="00092E70">
        <w:t xml:space="preserve">between alumni and students </w:t>
      </w:r>
      <w:r>
        <w:t>can be a</w:t>
      </w:r>
      <w:r w:rsidR="005D29F0">
        <w:t xml:space="preserve"> big success and </w:t>
      </w:r>
      <w:r w:rsidR="0092071A">
        <w:t>can be institutionalized</w:t>
      </w:r>
      <w:r w:rsidR="00335C66">
        <w:t xml:space="preserve">. </w:t>
      </w:r>
    </w:p>
    <w:p w:rsidR="00427A6B" w:rsidRDefault="00335C66" w:rsidP="00427A6B">
      <w:pPr>
        <w:tabs>
          <w:tab w:val="left" w:pos="540"/>
        </w:tabs>
        <w:spacing w:after="0" w:line="240" w:lineRule="auto"/>
        <w:ind w:left="270"/>
      </w:pPr>
      <w:r>
        <w:tab/>
      </w:r>
      <w:r w:rsidR="0092071A">
        <w:t xml:space="preserve">Mr. Corcoran </w:t>
      </w:r>
      <w:r w:rsidR="00092E70">
        <w:t xml:space="preserve">expressed his enthusiasm about this </w:t>
      </w:r>
      <w:r w:rsidR="0092071A">
        <w:t>example of creating a partner</w:t>
      </w:r>
      <w:r w:rsidR="00564A00">
        <w:t>ship with alums to spread the w</w:t>
      </w:r>
      <w:r w:rsidR="00092E70">
        <w:t xml:space="preserve">ord of what alumni </w:t>
      </w:r>
      <w:r w:rsidR="0092071A">
        <w:t>are doing and how the skill set they learned helped them to get where they are</w:t>
      </w:r>
      <w:r>
        <w:t xml:space="preserve">. </w:t>
      </w:r>
    </w:p>
    <w:p w:rsidR="00427A6B" w:rsidRDefault="00427A6B" w:rsidP="00427A6B">
      <w:pPr>
        <w:tabs>
          <w:tab w:val="left" w:pos="540"/>
        </w:tabs>
        <w:spacing w:after="0" w:line="240" w:lineRule="auto"/>
        <w:ind w:left="270"/>
      </w:pPr>
      <w:r>
        <w:tab/>
      </w:r>
      <w:r w:rsidR="0092071A">
        <w:t>Ms. Battles</w:t>
      </w:r>
      <w:r w:rsidR="00247943">
        <w:t xml:space="preserve"> </w:t>
      </w:r>
      <w:r w:rsidR="00092E70">
        <w:t xml:space="preserve">concurred </w:t>
      </w:r>
      <w:r w:rsidR="0092071A">
        <w:t>that many of ou</w:t>
      </w:r>
      <w:r w:rsidR="00564A00">
        <w:t xml:space="preserve">r students can end up in </w:t>
      </w:r>
      <w:r w:rsidR="0092071A">
        <w:t xml:space="preserve">the same careers, no matter what their majors </w:t>
      </w:r>
      <w:r w:rsidR="00092E70">
        <w:t xml:space="preserve">are, </w:t>
      </w:r>
      <w:r w:rsidR="0092071A">
        <w:t>because the major is more of a disciplinary practice</w:t>
      </w:r>
      <w:r w:rsidR="00564A00">
        <w:t xml:space="preserve"> to learn the depth and breadth of a discipline,</w:t>
      </w:r>
      <w:r w:rsidR="0092071A">
        <w:t xml:space="preserve"> with a good global perspective</w:t>
      </w:r>
      <w:r w:rsidR="00092E70">
        <w:t>, and this can prepare them for different careers</w:t>
      </w:r>
      <w:r w:rsidR="00335C66">
        <w:t xml:space="preserve">. </w:t>
      </w:r>
    </w:p>
    <w:p w:rsidR="00427A6B" w:rsidRDefault="00427A6B" w:rsidP="00427A6B">
      <w:pPr>
        <w:tabs>
          <w:tab w:val="left" w:pos="540"/>
        </w:tabs>
        <w:spacing w:after="0" w:line="240" w:lineRule="auto"/>
        <w:ind w:left="270"/>
      </w:pPr>
      <w:r>
        <w:tab/>
      </w:r>
      <w:r w:rsidR="0092071A">
        <w:t xml:space="preserve">Mr. Lorca said that we are not going about it the right way because </w:t>
      </w:r>
      <w:r w:rsidR="00C774EA">
        <w:t xml:space="preserve">our </w:t>
      </w:r>
      <w:r w:rsidR="0092071A">
        <w:t>students are young and under a lot of stress to succeed and find jobs, but</w:t>
      </w:r>
      <w:r w:rsidR="00247943">
        <w:t xml:space="preserve"> he pointed out that</w:t>
      </w:r>
      <w:r w:rsidR="0092071A">
        <w:t xml:space="preserve"> it is hard to find jobs, and he added that students are even stressed out in high school</w:t>
      </w:r>
      <w:r w:rsidR="00335C66">
        <w:t xml:space="preserve">. </w:t>
      </w:r>
      <w:r w:rsidR="0092071A">
        <w:t>He said that the first thing students want to know is that they are not losing their money by coming to the university, and our job is to tell them that there is an inhere</w:t>
      </w:r>
      <w:r w:rsidR="002D41F8">
        <w:t xml:space="preserve">nt </w:t>
      </w:r>
      <w:r w:rsidR="0092071A">
        <w:t>value in learning</w:t>
      </w:r>
      <w:r w:rsidR="00335C66">
        <w:t xml:space="preserve">. </w:t>
      </w:r>
      <w:r w:rsidR="00933F5D">
        <w:t>He believes that we</w:t>
      </w:r>
      <w:r w:rsidR="002D41F8">
        <w:t xml:space="preserve"> should tell them to stop stressing so much and</w:t>
      </w:r>
      <w:r w:rsidR="00933F5D">
        <w:t xml:space="preserve"> that we should</w:t>
      </w:r>
      <w:r w:rsidR="002D41F8">
        <w:t xml:space="preserve"> tell </w:t>
      </w:r>
      <w:r w:rsidR="00933F5D">
        <w:t xml:space="preserve">students </w:t>
      </w:r>
      <w:r w:rsidR="002D41F8">
        <w:t xml:space="preserve">that they </w:t>
      </w:r>
      <w:r w:rsidR="0092071A">
        <w:t xml:space="preserve">should enjoy the ride for what it </w:t>
      </w:r>
      <w:r w:rsidR="002D41F8">
        <w:t>is worth because the ride</w:t>
      </w:r>
      <w:r w:rsidR="0092071A">
        <w:t xml:space="preserve"> is interesting and</w:t>
      </w:r>
      <w:r w:rsidR="006A4391">
        <w:t xml:space="preserve"> adds value to life itself</w:t>
      </w:r>
      <w:r w:rsidR="00335C66">
        <w:t xml:space="preserve">. </w:t>
      </w:r>
      <w:r w:rsidR="006A4391">
        <w:t xml:space="preserve">He does not think </w:t>
      </w:r>
      <w:r w:rsidR="0092071A">
        <w:t xml:space="preserve">that it is the job of the </w:t>
      </w:r>
      <w:r w:rsidR="00933F5D">
        <w:t xml:space="preserve">people in the advising offices </w:t>
      </w:r>
      <w:r w:rsidR="002D41F8">
        <w:t>to get this message to students, but rather it is the job of the faculty</w:t>
      </w:r>
      <w:r w:rsidR="00335C66">
        <w:t xml:space="preserve">. </w:t>
      </w:r>
    </w:p>
    <w:p w:rsidR="00427A6B" w:rsidRDefault="00427A6B" w:rsidP="00427A6B">
      <w:pPr>
        <w:tabs>
          <w:tab w:val="left" w:pos="540"/>
        </w:tabs>
        <w:spacing w:after="0" w:line="240" w:lineRule="auto"/>
        <w:ind w:left="270"/>
      </w:pPr>
      <w:r>
        <w:tab/>
      </w:r>
      <w:r w:rsidR="002D41F8">
        <w:t xml:space="preserve">Mr. Berven said that he </w:t>
      </w:r>
      <w:r w:rsidR="006A4391">
        <w:t xml:space="preserve">does </w:t>
      </w:r>
      <w:r w:rsidR="002D41F8">
        <w:t>not think</w:t>
      </w:r>
      <w:r w:rsidR="00247943">
        <w:t xml:space="preserve"> the students are th</w:t>
      </w:r>
      <w:r w:rsidR="006A4391">
        <w:t xml:space="preserve">e problem </w:t>
      </w:r>
      <w:r w:rsidR="00247943">
        <w:t>as</w:t>
      </w:r>
      <w:r w:rsidR="002D41F8">
        <w:t xml:space="preserve"> much as their parents who </w:t>
      </w:r>
    </w:p>
    <w:p w:rsidR="00427A6B" w:rsidRDefault="002D41F8" w:rsidP="00427A6B">
      <w:pPr>
        <w:tabs>
          <w:tab w:val="left" w:pos="540"/>
        </w:tabs>
        <w:spacing w:after="0" w:line="240" w:lineRule="auto"/>
        <w:ind w:left="270"/>
      </w:pPr>
      <w:r>
        <w:t>are paying for the education</w:t>
      </w:r>
      <w:r w:rsidR="006A4391">
        <w:t xml:space="preserve"> when it comes to convincing them that getting a job when they graduate is not the most important thing</w:t>
      </w:r>
      <w:r>
        <w:t>, so the parents need to be re-educated</w:t>
      </w:r>
      <w:r w:rsidR="00247943">
        <w:t xml:space="preserve"> if they are to understand that the education is not just about employment but rather about </w:t>
      </w:r>
      <w:r w:rsidR="00933F5D">
        <w:t xml:space="preserve">preparing students to have </w:t>
      </w:r>
      <w:r w:rsidR="00247943">
        <w:t>a fuller life</w:t>
      </w:r>
      <w:r w:rsidR="00335C66">
        <w:t xml:space="preserve">. </w:t>
      </w:r>
    </w:p>
    <w:p w:rsidR="00427A6B" w:rsidRDefault="00427A6B" w:rsidP="00427A6B">
      <w:pPr>
        <w:tabs>
          <w:tab w:val="left" w:pos="540"/>
        </w:tabs>
        <w:spacing w:after="0" w:line="240" w:lineRule="auto"/>
        <w:ind w:left="270"/>
      </w:pPr>
      <w:r>
        <w:tab/>
      </w:r>
      <w:r w:rsidR="002D41F8">
        <w:t xml:space="preserve">Mr. Cheng said that students </w:t>
      </w:r>
      <w:r w:rsidR="006A4391">
        <w:t xml:space="preserve">wind up with </w:t>
      </w:r>
      <w:r w:rsidR="002D41F8">
        <w:t>$30,000 to $50,000 in l</w:t>
      </w:r>
      <w:r w:rsidR="00564A00">
        <w:t xml:space="preserve">oans </w:t>
      </w:r>
      <w:r w:rsidR="006A4391">
        <w:t xml:space="preserve">to pay off after graduation, </w:t>
      </w:r>
      <w:r w:rsidR="00564A00">
        <w:t>and s</w:t>
      </w:r>
      <w:r w:rsidR="002D41F8">
        <w:t xml:space="preserve">o it should not be surprising that they want to know what their earning potential is. </w:t>
      </w:r>
    </w:p>
    <w:p w:rsidR="00427A6B" w:rsidRDefault="00427A6B" w:rsidP="00427A6B">
      <w:pPr>
        <w:tabs>
          <w:tab w:val="left" w:pos="540"/>
        </w:tabs>
        <w:spacing w:after="0" w:line="240" w:lineRule="auto"/>
        <w:ind w:left="270"/>
      </w:pPr>
      <w:r>
        <w:tab/>
      </w:r>
      <w:r w:rsidR="002D41F8">
        <w:t xml:space="preserve">Mr. Corcoran said that of course parents want their children to have a good job, but </w:t>
      </w:r>
      <w:r w:rsidR="006A4391">
        <w:t xml:space="preserve">parents </w:t>
      </w:r>
      <w:r w:rsidR="002D41F8">
        <w:t>also want their children to be happy</w:t>
      </w:r>
      <w:r w:rsidR="00335C66">
        <w:t xml:space="preserve">. </w:t>
      </w:r>
      <w:r w:rsidR="002D41F8">
        <w:t>He noted</w:t>
      </w:r>
      <w:r w:rsidR="006A4391">
        <w:t xml:space="preserve"> that the research shows that a good education</w:t>
      </w:r>
      <w:r w:rsidR="002D41F8">
        <w:t xml:space="preserve"> is important for the public good and the public health, and in neighborhoods where there are better educated neighbors, there is a </w:t>
      </w:r>
      <w:r w:rsidR="00ED5169">
        <w:t xml:space="preserve">generally </w:t>
      </w:r>
      <w:r w:rsidR="002D41F8">
        <w:t>healthier community</w:t>
      </w:r>
      <w:r w:rsidR="00335C66">
        <w:t xml:space="preserve">. </w:t>
      </w:r>
    </w:p>
    <w:p w:rsidR="00427A6B" w:rsidRDefault="00427A6B" w:rsidP="00427A6B">
      <w:pPr>
        <w:tabs>
          <w:tab w:val="left" w:pos="540"/>
        </w:tabs>
        <w:spacing w:after="0" w:line="240" w:lineRule="auto"/>
        <w:ind w:left="270"/>
      </w:pPr>
      <w:r>
        <w:lastRenderedPageBreak/>
        <w:tab/>
      </w:r>
      <w:r w:rsidR="002D41F8">
        <w:t xml:space="preserve">Mr. Guest said the university is competing </w:t>
      </w:r>
      <w:r w:rsidR="007B51B8">
        <w:t xml:space="preserve">for students </w:t>
      </w:r>
      <w:r w:rsidR="002D41F8">
        <w:t xml:space="preserve">in an environment that is difficult because there are ads on TV for cheaper ways to get </w:t>
      </w:r>
      <w:r w:rsidR="00247943">
        <w:t xml:space="preserve">employment </w:t>
      </w:r>
      <w:r w:rsidR="002D41F8">
        <w:t xml:space="preserve">skills, with claims </w:t>
      </w:r>
      <w:r w:rsidR="000C4EB4">
        <w:t xml:space="preserve">that </w:t>
      </w:r>
      <w:r w:rsidR="002D41F8">
        <w:t>if you sign up for these programs you can</w:t>
      </w:r>
      <w:r w:rsidR="007B51B8">
        <w:t xml:space="preserve"> get a great job </w:t>
      </w:r>
      <w:r w:rsidR="00090141">
        <w:t>and</w:t>
      </w:r>
      <w:r w:rsidR="002D41F8">
        <w:t xml:space="preserve"> make more </w:t>
      </w:r>
      <w:r w:rsidR="007B51B8">
        <w:t xml:space="preserve">money </w:t>
      </w:r>
      <w:r w:rsidR="00090141">
        <w:t>without the</w:t>
      </w:r>
      <w:r w:rsidR="002D41F8">
        <w:t xml:space="preserve"> $30,000 debt</w:t>
      </w:r>
      <w:r w:rsidR="00090141">
        <w:t xml:space="preserve"> </w:t>
      </w:r>
      <w:r w:rsidR="007B51B8">
        <w:t xml:space="preserve">you would </w:t>
      </w:r>
      <w:r w:rsidR="00090141">
        <w:t xml:space="preserve">have if you attended a university.  </w:t>
      </w:r>
      <w:r w:rsidR="002D41F8">
        <w:t xml:space="preserve">He added that in MTD they audition </w:t>
      </w:r>
      <w:r w:rsidR="00247943">
        <w:t>their future students</w:t>
      </w:r>
      <w:r w:rsidR="000C4EB4">
        <w:t xml:space="preserve"> </w:t>
      </w:r>
      <w:r w:rsidR="00090141">
        <w:t xml:space="preserve">and </w:t>
      </w:r>
      <w:r w:rsidR="000C4EB4">
        <w:t xml:space="preserve">this is </w:t>
      </w:r>
      <w:r w:rsidR="00090141">
        <w:t xml:space="preserve">a form of </w:t>
      </w:r>
      <w:r w:rsidR="000C4EB4">
        <w:t>recruiting, and therefore</w:t>
      </w:r>
      <w:r w:rsidR="002D41F8">
        <w:t xml:space="preserve"> his depart</w:t>
      </w:r>
      <w:r w:rsidR="00247943">
        <w:t xml:space="preserve">ment is not really affected by </w:t>
      </w:r>
      <w:r w:rsidR="00090141">
        <w:t xml:space="preserve">what students are told by </w:t>
      </w:r>
      <w:r w:rsidR="00247943">
        <w:t>A</w:t>
      </w:r>
      <w:r w:rsidR="002D41F8">
        <w:t>dmissions</w:t>
      </w:r>
      <w:r w:rsidR="00335C66">
        <w:t xml:space="preserve">. </w:t>
      </w:r>
    </w:p>
    <w:p w:rsidR="00335C66" w:rsidRDefault="00427A6B" w:rsidP="00427A6B">
      <w:pPr>
        <w:tabs>
          <w:tab w:val="left" w:pos="540"/>
        </w:tabs>
        <w:spacing w:after="0" w:line="240" w:lineRule="auto"/>
        <w:ind w:left="270"/>
      </w:pPr>
      <w:r>
        <w:tab/>
      </w:r>
      <w:r w:rsidR="00090141">
        <w:t xml:space="preserve">Ms. Berven observed that in her department, </w:t>
      </w:r>
      <w:r w:rsidR="002D41F8">
        <w:t>they do not know wh</w:t>
      </w:r>
      <w:r w:rsidR="000C4EB4">
        <w:t xml:space="preserve">at most of the alumni are doing </w:t>
      </w:r>
      <w:r w:rsidR="00090141">
        <w:t xml:space="preserve">after they graduate, </w:t>
      </w:r>
      <w:r w:rsidR="002D41F8">
        <w:t xml:space="preserve">and </w:t>
      </w:r>
      <w:r w:rsidR="000C4EB4">
        <w:t xml:space="preserve">the </w:t>
      </w:r>
      <w:r w:rsidR="00247943">
        <w:t>information</w:t>
      </w:r>
      <w:r w:rsidR="000C4EB4">
        <w:t xml:space="preserve"> that </w:t>
      </w:r>
      <w:r w:rsidR="00090141">
        <w:t xml:space="preserve">exists </w:t>
      </w:r>
      <w:r w:rsidR="00247943">
        <w:t>is mostly anecdotal</w:t>
      </w:r>
      <w:r w:rsidR="000C4EB4">
        <w:t xml:space="preserve"> which means </w:t>
      </w:r>
      <w:r w:rsidR="00090141">
        <w:t xml:space="preserve">it is </w:t>
      </w:r>
      <w:r w:rsidR="000C4EB4">
        <w:t>not actually know</w:t>
      </w:r>
      <w:r w:rsidR="00090141">
        <w:t>n</w:t>
      </w:r>
      <w:r w:rsidR="00247943">
        <w:t xml:space="preserve"> if students are in jobs related to their major or not</w:t>
      </w:r>
      <w:r w:rsidR="000C4EB4">
        <w:t xml:space="preserve">, or </w:t>
      </w:r>
      <w:r w:rsidR="00090141">
        <w:t xml:space="preserve">even </w:t>
      </w:r>
      <w:r w:rsidR="000C4EB4">
        <w:t>what their employment situation is</w:t>
      </w:r>
      <w:r w:rsidR="00335C66">
        <w:t xml:space="preserve">. </w:t>
      </w:r>
      <w:r w:rsidR="002D41F8">
        <w:t xml:space="preserve"> </w:t>
      </w:r>
    </w:p>
    <w:p w:rsidR="00427A6B" w:rsidRDefault="00335C66" w:rsidP="00427A6B">
      <w:pPr>
        <w:tabs>
          <w:tab w:val="left" w:pos="540"/>
        </w:tabs>
        <w:spacing w:after="0" w:line="240" w:lineRule="auto"/>
        <w:ind w:left="270"/>
      </w:pPr>
      <w:r>
        <w:tab/>
      </w:r>
      <w:r w:rsidR="002D41F8">
        <w:t xml:space="preserve">Mr. Lorca agreed that this is a problem, and </w:t>
      </w:r>
      <w:r w:rsidR="000C4EB4">
        <w:t xml:space="preserve">he </w:t>
      </w:r>
      <w:r w:rsidR="002D41F8">
        <w:t>wondered why our alumni cannot keep their OU email address because they lose contact</w:t>
      </w:r>
      <w:r w:rsidR="000C4EB4">
        <w:t xml:space="preserve"> with us</w:t>
      </w:r>
      <w:r w:rsidR="002D41F8">
        <w:t>, and by losing track of our students we also lose funding opportunities</w:t>
      </w:r>
      <w:r>
        <w:t xml:space="preserve">. </w:t>
      </w:r>
    </w:p>
    <w:p w:rsidR="00427A6B" w:rsidRDefault="00427A6B" w:rsidP="00427A6B">
      <w:pPr>
        <w:tabs>
          <w:tab w:val="left" w:pos="540"/>
        </w:tabs>
        <w:spacing w:after="0" w:line="240" w:lineRule="auto"/>
        <w:ind w:left="270"/>
      </w:pPr>
      <w:r>
        <w:tab/>
      </w:r>
      <w:r w:rsidR="002D41F8">
        <w:t xml:space="preserve">Mr. Corcoran </w:t>
      </w:r>
      <w:r w:rsidR="000C4EB4">
        <w:t xml:space="preserve">observed </w:t>
      </w:r>
      <w:r w:rsidR="002D41F8">
        <w:t>that life is made up of stories, and we need to fill our pockets full of stories</w:t>
      </w:r>
      <w:r w:rsidR="000C4EB4">
        <w:t xml:space="preserve"> to tell students</w:t>
      </w:r>
      <w:r w:rsidR="00090141">
        <w:t xml:space="preserve"> to give them a broader idea of the possibilities</w:t>
      </w:r>
      <w:r w:rsidR="002D41F8">
        <w:t>. He provided an example of a</w:t>
      </w:r>
      <w:r w:rsidR="0026752C">
        <w:t xml:space="preserve">n OU history major who </w:t>
      </w:r>
      <w:r w:rsidR="002D41F8">
        <w:t xml:space="preserve">enlisted in the </w:t>
      </w:r>
      <w:r w:rsidR="00090141">
        <w:t xml:space="preserve">U.S. </w:t>
      </w:r>
      <w:r w:rsidR="002D41F8">
        <w:t>military</w:t>
      </w:r>
      <w:r w:rsidR="0026752C">
        <w:t xml:space="preserve"> after graduation</w:t>
      </w:r>
      <w:r w:rsidR="002D41F8">
        <w:t>, became a logistics officer in Afghanistan, and found that he was better prepared for his job than</w:t>
      </w:r>
      <w:r w:rsidR="00564A00">
        <w:t xml:space="preserve"> anyone else</w:t>
      </w:r>
      <w:r w:rsidR="00335C66">
        <w:t xml:space="preserve">. </w:t>
      </w:r>
      <w:r w:rsidR="00090141">
        <w:t>Mr. Corcoran said it is important for students to hear this kind of a story</w:t>
      </w:r>
      <w:r w:rsidR="00335C66">
        <w:t xml:space="preserve">. </w:t>
      </w:r>
    </w:p>
    <w:p w:rsidR="00427A6B" w:rsidRDefault="00427A6B" w:rsidP="00427A6B">
      <w:pPr>
        <w:tabs>
          <w:tab w:val="left" w:pos="540"/>
        </w:tabs>
        <w:spacing w:after="0" w:line="240" w:lineRule="auto"/>
        <w:ind w:left="270"/>
      </w:pPr>
      <w:r>
        <w:tab/>
      </w:r>
      <w:r w:rsidR="00564A00">
        <w:t>Mr. Guest said that in MTD, there is an exit interview in which his department gets the students</w:t>
      </w:r>
      <w:r w:rsidR="00090141">
        <w:t>’</w:t>
      </w:r>
      <w:r w:rsidR="00564A00">
        <w:t xml:space="preserve"> regular email addresses</w:t>
      </w:r>
      <w:r w:rsidR="00E50C1C">
        <w:t xml:space="preserve">, and </w:t>
      </w:r>
      <w:r w:rsidR="00090141">
        <w:t xml:space="preserve">in addition, his department has </w:t>
      </w:r>
      <w:r w:rsidR="00E50C1C">
        <w:t>an alumni F</w:t>
      </w:r>
      <w:r w:rsidR="00564A00">
        <w:t>acebook page</w:t>
      </w:r>
      <w:r w:rsidR="00090141">
        <w:t xml:space="preserve"> which is a way of keeping up with what people are doing now</w:t>
      </w:r>
      <w:r w:rsidR="00335C66">
        <w:t xml:space="preserve">. </w:t>
      </w:r>
    </w:p>
    <w:p w:rsidR="00427A6B" w:rsidRDefault="00427A6B" w:rsidP="00427A6B">
      <w:pPr>
        <w:tabs>
          <w:tab w:val="left" w:pos="540"/>
        </w:tabs>
        <w:spacing w:after="0" w:line="240" w:lineRule="auto"/>
        <w:ind w:left="270"/>
      </w:pPr>
      <w:r>
        <w:tab/>
      </w:r>
      <w:r w:rsidR="00564A00">
        <w:t xml:space="preserve">Ms. Miller expressed concern that </w:t>
      </w:r>
      <w:r w:rsidR="00090141">
        <w:t xml:space="preserve">because we want to retain students, </w:t>
      </w:r>
      <w:r w:rsidR="00564A00">
        <w:t xml:space="preserve">we have metrics </w:t>
      </w:r>
      <w:r w:rsidR="00090141">
        <w:t xml:space="preserve">to measure retention, but often </w:t>
      </w:r>
      <w:r w:rsidR="00564A00">
        <w:t>we now end up alienating returning students</w:t>
      </w:r>
      <w:r w:rsidR="00090141">
        <w:t xml:space="preserve"> which is an important group</w:t>
      </w:r>
      <w:r w:rsidR="00335C66">
        <w:t xml:space="preserve">. </w:t>
      </w:r>
      <w:r w:rsidR="00564A00">
        <w:t>She does not think we have been helping returning and transfer students enough</w:t>
      </w:r>
      <w:r w:rsidR="008A2BFA">
        <w:t xml:space="preserve"> and</w:t>
      </w:r>
      <w:r w:rsidR="00564A00">
        <w:t xml:space="preserve"> she </w:t>
      </w:r>
      <w:r w:rsidR="008A2BFA">
        <w:t>recalled that it did not used to be this way</w:t>
      </w:r>
      <w:r w:rsidR="00335C66">
        <w:t xml:space="preserve">. </w:t>
      </w:r>
      <w:r w:rsidR="00564A00">
        <w:t xml:space="preserve">She </w:t>
      </w:r>
      <w:r w:rsidR="008A2BFA">
        <w:t xml:space="preserve">provided an example of a woman who has </w:t>
      </w:r>
      <w:r w:rsidR="00564A00">
        <w:t>an MBA</w:t>
      </w:r>
      <w:r w:rsidR="008A2BFA">
        <w:t xml:space="preserve"> and who is employed,</w:t>
      </w:r>
      <w:r w:rsidR="00564A00">
        <w:t xml:space="preserve"> </w:t>
      </w:r>
      <w:r w:rsidR="008A2BFA">
        <w:t xml:space="preserve">but the woman hates her </w:t>
      </w:r>
      <w:r w:rsidR="00564A00">
        <w:t xml:space="preserve">job and wants to return to OU </w:t>
      </w:r>
      <w:r w:rsidR="008A2BFA">
        <w:t xml:space="preserve">to get a </w:t>
      </w:r>
      <w:r w:rsidR="00564A00">
        <w:t>History major, which she would do by taking night classes</w:t>
      </w:r>
      <w:r w:rsidR="00335C66">
        <w:t xml:space="preserve">. </w:t>
      </w:r>
      <w:r w:rsidR="008A2BFA">
        <w:t xml:space="preserve">Ms. Miller </w:t>
      </w:r>
      <w:r w:rsidR="00090141">
        <w:t xml:space="preserve">expressed her belief that </w:t>
      </w:r>
      <w:r w:rsidR="008A2BFA">
        <w:t>we</w:t>
      </w:r>
      <w:r w:rsidR="00090141">
        <w:t xml:space="preserve"> need to focus on commuter, returning and transfer students, </w:t>
      </w:r>
      <w:r w:rsidR="008A2BFA">
        <w:t xml:space="preserve">and </w:t>
      </w:r>
      <w:r w:rsidR="00090141">
        <w:t xml:space="preserve">she </w:t>
      </w:r>
      <w:r w:rsidR="00564A00">
        <w:t>questioned whether we really need to focus on having more FTIACS living on campus</w:t>
      </w:r>
      <w:r w:rsidR="00090141">
        <w:t xml:space="preserve"> which is </w:t>
      </w:r>
      <w:r w:rsidR="008A2BFA">
        <w:t>the focus</w:t>
      </w:r>
      <w:r w:rsidR="00090141">
        <w:t xml:space="preserve"> of the university</w:t>
      </w:r>
      <w:r>
        <w:t xml:space="preserve"> these days. </w:t>
      </w:r>
    </w:p>
    <w:p w:rsidR="00427A6B" w:rsidRDefault="00427A6B" w:rsidP="00427A6B">
      <w:pPr>
        <w:tabs>
          <w:tab w:val="left" w:pos="540"/>
        </w:tabs>
        <w:spacing w:after="0" w:line="240" w:lineRule="auto"/>
        <w:ind w:left="270"/>
      </w:pPr>
      <w:r>
        <w:tab/>
      </w:r>
      <w:r w:rsidR="00564A00">
        <w:t xml:space="preserve">Mr. Corcoran </w:t>
      </w:r>
      <w:r w:rsidR="008A2BFA">
        <w:t xml:space="preserve">interjected </w:t>
      </w:r>
      <w:r w:rsidR="00564A00">
        <w:t>that with reference to commut</w:t>
      </w:r>
      <w:r w:rsidR="008A2BFA">
        <w:t xml:space="preserve">ers, he </w:t>
      </w:r>
      <w:r w:rsidR="00090141">
        <w:t xml:space="preserve">had spoken </w:t>
      </w:r>
      <w:r w:rsidR="00564A00">
        <w:t xml:space="preserve">with a 1990 graduate </w:t>
      </w:r>
      <w:r w:rsidR="008A2BFA">
        <w:t xml:space="preserve">of OU </w:t>
      </w:r>
      <w:r w:rsidR="00564A00">
        <w:t xml:space="preserve">who felt that he had </w:t>
      </w:r>
      <w:r w:rsidR="008A2BFA">
        <w:t xml:space="preserve">had </w:t>
      </w:r>
      <w:r w:rsidR="00564A00">
        <w:t>a full experience</w:t>
      </w:r>
      <w:r w:rsidR="008A2BFA">
        <w:t xml:space="preserve"> of an undergraduate education</w:t>
      </w:r>
      <w:r w:rsidR="00564A00">
        <w:t xml:space="preserve"> as a commuter during his undergraduate years</w:t>
      </w:r>
      <w:r w:rsidR="00090141">
        <w:t>, and it was not necessary to live on campus in order to have a great experience</w:t>
      </w:r>
      <w:r w:rsidR="00335C66">
        <w:t xml:space="preserve">. </w:t>
      </w:r>
    </w:p>
    <w:p w:rsidR="00427A6B" w:rsidRDefault="00427A6B" w:rsidP="00427A6B">
      <w:pPr>
        <w:tabs>
          <w:tab w:val="left" w:pos="540"/>
        </w:tabs>
        <w:spacing w:after="0" w:line="240" w:lineRule="auto"/>
        <w:ind w:left="270"/>
      </w:pPr>
      <w:r>
        <w:tab/>
      </w:r>
      <w:r w:rsidR="00564A00">
        <w:t xml:space="preserve">Ms. Welling said that she thinks </w:t>
      </w:r>
      <w:r w:rsidR="008A2BFA">
        <w:t>it is difficult to get good information about the university from the outside because the OU website is convoluted.</w:t>
      </w:r>
      <w:r w:rsidR="00564A00">
        <w:t xml:space="preserve"> </w:t>
      </w:r>
      <w:r w:rsidR="008A2BFA">
        <w:t>She said that it is often the case that there are not functional links but prospective students need to be able to get good information from the OU website</w:t>
      </w:r>
      <w:r w:rsidR="00335C66">
        <w:t xml:space="preserve">. </w:t>
      </w:r>
      <w:r w:rsidR="00564A00">
        <w:t>She noted that it is practically impossible to delete old pages, and so there is old information on the OU website</w:t>
      </w:r>
      <w:r w:rsidR="008A2BFA">
        <w:t xml:space="preserve"> about her department that her department </w:t>
      </w:r>
      <w:r w:rsidR="00564A00">
        <w:t>cannot get rid of</w:t>
      </w:r>
      <w:r w:rsidR="008A2BFA">
        <w:t>, and this has a negative effect</w:t>
      </w:r>
      <w:r w:rsidR="00335C66">
        <w:t xml:space="preserve">. </w:t>
      </w:r>
    </w:p>
    <w:p w:rsidR="00427A6B" w:rsidRDefault="00427A6B" w:rsidP="00427A6B">
      <w:pPr>
        <w:tabs>
          <w:tab w:val="left" w:pos="540"/>
        </w:tabs>
        <w:spacing w:after="0" w:line="240" w:lineRule="auto"/>
        <w:ind w:left="270"/>
      </w:pPr>
      <w:r>
        <w:tab/>
      </w:r>
      <w:r w:rsidR="00564A00">
        <w:t xml:space="preserve">Ms. Eis said that the issues of the OU website and advising are part of a general attitude </w:t>
      </w:r>
      <w:r w:rsidR="00247943">
        <w:t>by the university that everything needs to be consistent across the university</w:t>
      </w:r>
      <w:r w:rsidR="00335C66">
        <w:t xml:space="preserve">. </w:t>
      </w:r>
      <w:r w:rsidR="00564A00">
        <w:t>She expressed frustration that each department is not allowed to have its own character</w:t>
      </w:r>
      <w:r w:rsidR="00335C66">
        <w:t xml:space="preserve">. </w:t>
      </w:r>
      <w:r w:rsidR="00FC1C59">
        <w:t>S</w:t>
      </w:r>
      <w:r w:rsidR="00564A00">
        <w:t xml:space="preserve">he </w:t>
      </w:r>
      <w:r w:rsidR="00FC1C59">
        <w:t xml:space="preserve">proclaimed that </w:t>
      </w:r>
      <w:r w:rsidR="00564A00">
        <w:t xml:space="preserve">we should </w:t>
      </w:r>
      <w:r w:rsidR="00FC1C59">
        <w:t xml:space="preserve">be allowed to </w:t>
      </w:r>
      <w:r w:rsidR="00564A00">
        <w:t>c</w:t>
      </w:r>
      <w:r w:rsidR="00247943">
        <w:t xml:space="preserve">elebrate our diversity, and this should be </w:t>
      </w:r>
      <w:r w:rsidR="00564A00">
        <w:t>done on our individual departmental websites</w:t>
      </w:r>
      <w:r w:rsidR="00335C66">
        <w:t xml:space="preserve">. </w:t>
      </w:r>
      <w:r w:rsidR="009710C2">
        <w:t xml:space="preserve">She </w:t>
      </w:r>
      <w:r w:rsidR="00CB5507">
        <w:t xml:space="preserve">bemoaned the fact that </w:t>
      </w:r>
      <w:r w:rsidR="00E50C1C">
        <w:t>all of our homepages have to look alike</w:t>
      </w:r>
      <w:r w:rsidR="00335C66">
        <w:t xml:space="preserve">. </w:t>
      </w:r>
      <w:r w:rsidR="00E50C1C">
        <w:t xml:space="preserve">She said it took years of fighting </w:t>
      </w:r>
      <w:r w:rsidR="00FC1C59">
        <w:t xml:space="preserve">by </w:t>
      </w:r>
      <w:r w:rsidR="00E50C1C">
        <w:t xml:space="preserve">her department to </w:t>
      </w:r>
      <w:r w:rsidR="00247943">
        <w:t xml:space="preserve">be permitted to put a </w:t>
      </w:r>
      <w:r w:rsidR="00E50C1C">
        <w:t>vide</w:t>
      </w:r>
      <w:r w:rsidR="00247943">
        <w:t>o</w:t>
      </w:r>
      <w:r w:rsidR="00FC1C59">
        <w:t xml:space="preserve"> on their departmental website which was very frustrating because </w:t>
      </w:r>
      <w:r w:rsidR="00247943">
        <w:t xml:space="preserve">the video was important as far as letting prospective students know what they </w:t>
      </w:r>
      <w:r w:rsidR="00FC1C59">
        <w:t xml:space="preserve">could </w:t>
      </w:r>
      <w:r w:rsidR="00247943">
        <w:t>learn in her department</w:t>
      </w:r>
      <w:r w:rsidR="009710C2">
        <w:t>, and it seemed like an obvious thing for them to have on their website</w:t>
      </w:r>
      <w:r w:rsidR="00335C66">
        <w:t xml:space="preserve">. </w:t>
      </w:r>
      <w:r w:rsidR="00247943">
        <w:t xml:space="preserve">She does not think these constraints </w:t>
      </w:r>
      <w:r w:rsidR="00FC1C59">
        <w:t xml:space="preserve">by the university </w:t>
      </w:r>
      <w:r w:rsidR="00247943">
        <w:t>should be in place</w:t>
      </w:r>
      <w:r w:rsidR="00335C66">
        <w:t xml:space="preserve">. </w:t>
      </w:r>
    </w:p>
    <w:p w:rsidR="00427A6B" w:rsidRDefault="00427A6B" w:rsidP="00427A6B">
      <w:pPr>
        <w:tabs>
          <w:tab w:val="left" w:pos="540"/>
        </w:tabs>
        <w:spacing w:after="0" w:line="240" w:lineRule="auto"/>
        <w:ind w:left="270"/>
      </w:pPr>
      <w:r>
        <w:lastRenderedPageBreak/>
        <w:tab/>
        <w:t>Ms</w:t>
      </w:r>
      <w:r w:rsidR="00E50C1C">
        <w:t>. Barry agreed that we need to have a creative presence</w:t>
      </w:r>
      <w:r w:rsidR="00CB5507">
        <w:t xml:space="preserve"> on our websites</w:t>
      </w:r>
      <w:r w:rsidR="00E50C1C">
        <w:t>, and</w:t>
      </w:r>
      <w:r w:rsidR="00CB5507">
        <w:t xml:space="preserve"> </w:t>
      </w:r>
      <w:r w:rsidR="000D068E">
        <w:t>s</w:t>
      </w:r>
      <w:r w:rsidR="00CB5507">
        <w:t xml:space="preserve">he </w:t>
      </w:r>
      <w:r w:rsidR="00247943">
        <w:t xml:space="preserve">mentioned that </w:t>
      </w:r>
      <w:r w:rsidR="000D068E">
        <w:t>her</w:t>
      </w:r>
      <w:r w:rsidR="00247943">
        <w:t xml:space="preserve"> department had also had </w:t>
      </w:r>
      <w:r w:rsidR="00E50C1C">
        <w:t>to fight the university on this</w:t>
      </w:r>
      <w:r w:rsidR="00CB5507">
        <w:t xml:space="preserve"> matter</w:t>
      </w:r>
      <w:r w:rsidR="00335C66">
        <w:t xml:space="preserve">. </w:t>
      </w:r>
    </w:p>
    <w:p w:rsidR="00427A6B" w:rsidRDefault="00427A6B" w:rsidP="00427A6B">
      <w:pPr>
        <w:tabs>
          <w:tab w:val="left" w:pos="540"/>
        </w:tabs>
        <w:spacing w:after="0" w:line="240" w:lineRule="auto"/>
        <w:ind w:left="270"/>
      </w:pPr>
      <w:r>
        <w:tab/>
      </w:r>
      <w:r w:rsidR="00CB5507">
        <w:t xml:space="preserve">Ms. Battles </w:t>
      </w:r>
      <w:r w:rsidR="00F53FD5">
        <w:t xml:space="preserve">remarked that </w:t>
      </w:r>
      <w:r w:rsidR="00CB5507">
        <w:t>the</w:t>
      </w:r>
      <w:r w:rsidR="00F53FD5">
        <w:t>re is a layer of junk between faculty</w:t>
      </w:r>
      <w:r w:rsidR="00CB5507">
        <w:t xml:space="preserve"> and our students which makes it difficult for us to </w:t>
      </w:r>
      <w:r w:rsidR="00247943">
        <w:t xml:space="preserve">get the message to </w:t>
      </w:r>
      <w:r w:rsidR="00CB5507">
        <w:t>the first year advi</w:t>
      </w:r>
      <w:r w:rsidR="00F53FD5">
        <w:t>sers not to tell students to commit to</w:t>
      </w:r>
      <w:r w:rsidR="00CB5507">
        <w:t xml:space="preserve"> a major in their first year. </w:t>
      </w:r>
    </w:p>
    <w:p w:rsidR="00427A6B" w:rsidRDefault="00427A6B" w:rsidP="00427A6B">
      <w:pPr>
        <w:tabs>
          <w:tab w:val="left" w:pos="540"/>
        </w:tabs>
        <w:spacing w:after="0" w:line="240" w:lineRule="auto"/>
        <w:ind w:left="270"/>
      </w:pPr>
      <w:r>
        <w:tab/>
      </w:r>
      <w:r w:rsidR="00CB5507">
        <w:t xml:space="preserve"> Mr. Cheng said that the move towards consistency </w:t>
      </w:r>
      <w:r w:rsidR="00247943">
        <w:t xml:space="preserve">across the university </w:t>
      </w:r>
      <w:r w:rsidR="00CB5507">
        <w:t>is not just with regards to homepages and websites, but also</w:t>
      </w:r>
      <w:r w:rsidR="00247943">
        <w:t xml:space="preserve"> is true with regard to teaching evaluations</w:t>
      </w:r>
      <w:r w:rsidR="00335C66">
        <w:t xml:space="preserve">. </w:t>
      </w:r>
      <w:r w:rsidR="00247943">
        <w:t xml:space="preserve">He </w:t>
      </w:r>
      <w:r w:rsidR="009710C2">
        <w:t xml:space="preserve">said </w:t>
      </w:r>
      <w:r w:rsidR="00CB5507">
        <w:t>that uniform student evaluations are coming</w:t>
      </w:r>
      <w:r w:rsidR="009710C2">
        <w:t xml:space="preserve"> soon and this is</w:t>
      </w:r>
      <w:r w:rsidR="00CB5507">
        <w:t xml:space="preserve"> something he </w:t>
      </w:r>
      <w:r w:rsidR="009710C2">
        <w:t>opposes</w:t>
      </w:r>
      <w:r w:rsidR="00335C66">
        <w:t xml:space="preserve">. </w:t>
      </w:r>
    </w:p>
    <w:p w:rsidR="00427A6B" w:rsidRDefault="00427A6B" w:rsidP="00427A6B">
      <w:pPr>
        <w:tabs>
          <w:tab w:val="left" w:pos="540"/>
        </w:tabs>
        <w:spacing w:after="0" w:line="240" w:lineRule="auto"/>
        <w:ind w:left="270"/>
      </w:pPr>
      <w:r>
        <w:tab/>
      </w:r>
      <w:r w:rsidR="00BB7C6B">
        <w:t xml:space="preserve">Ms. Welling </w:t>
      </w:r>
      <w:r w:rsidR="009710C2">
        <w:t xml:space="preserve">said she was also against uniform teaching evaluations, </w:t>
      </w:r>
      <w:r w:rsidR="00247943">
        <w:t xml:space="preserve">and </w:t>
      </w:r>
      <w:r w:rsidR="009710C2">
        <w:t xml:space="preserve">noted </w:t>
      </w:r>
      <w:r w:rsidR="00247943">
        <w:t xml:space="preserve">that the university is </w:t>
      </w:r>
      <w:r w:rsidR="00BB7C6B">
        <w:t>going to push for online evaluations, but she worries that there will be an internet troll effect if this happens</w:t>
      </w:r>
      <w:r w:rsidR="00335C66">
        <w:t xml:space="preserve">. </w:t>
      </w:r>
      <w:r w:rsidR="00BB7C6B">
        <w:t xml:space="preserve">She said that </w:t>
      </w:r>
      <w:r w:rsidR="00247943">
        <w:t xml:space="preserve">we can get </w:t>
      </w:r>
      <w:r w:rsidR="00BB7C6B">
        <w:t xml:space="preserve">better responses </w:t>
      </w:r>
      <w:r w:rsidR="00247943">
        <w:t xml:space="preserve">if the evaluations are done in class </w:t>
      </w:r>
      <w:r w:rsidR="00BB7C6B">
        <w:t>because the professor and students are there</w:t>
      </w:r>
      <w:r w:rsidR="00335C66">
        <w:t xml:space="preserve">. </w:t>
      </w:r>
    </w:p>
    <w:p w:rsidR="00427A6B" w:rsidRDefault="00427A6B" w:rsidP="00427A6B">
      <w:pPr>
        <w:tabs>
          <w:tab w:val="left" w:pos="540"/>
        </w:tabs>
        <w:spacing w:after="0" w:line="240" w:lineRule="auto"/>
        <w:ind w:left="270"/>
      </w:pPr>
      <w:r>
        <w:tab/>
      </w:r>
      <w:r w:rsidR="00BB7C6B">
        <w:t>Mr. Tucker expressed his concern that the university is only interested in bean counting, whereas the purpose of student evaluations is supposed to be for the purpose of better pedagogy</w:t>
      </w:r>
      <w:r w:rsidR="009710C2">
        <w:t>, and so he was not in favor of uniform teaching evaluations either</w:t>
      </w:r>
      <w:r w:rsidR="00335C66">
        <w:t xml:space="preserve">. </w:t>
      </w:r>
      <w:r w:rsidR="00E50C1C">
        <w:t xml:space="preserve"> </w:t>
      </w:r>
    </w:p>
    <w:p w:rsidR="00720D8D" w:rsidRDefault="00427A6B" w:rsidP="00427A6B">
      <w:pPr>
        <w:tabs>
          <w:tab w:val="left" w:pos="540"/>
        </w:tabs>
        <w:spacing w:after="0" w:line="240" w:lineRule="auto"/>
        <w:ind w:left="270"/>
      </w:pPr>
      <w:r>
        <w:tab/>
      </w:r>
      <w:r w:rsidR="00BB7C6B">
        <w:t xml:space="preserve">Mr. Andrews said </w:t>
      </w:r>
      <w:r w:rsidR="00247943">
        <w:t xml:space="preserve">the move in the direction of consistent teaching evaluations </w:t>
      </w:r>
      <w:r w:rsidR="00BB7C6B">
        <w:t>is because the university cares mostly about control and management</w:t>
      </w:r>
      <w:r w:rsidR="00335C66">
        <w:t xml:space="preserve">. </w:t>
      </w:r>
    </w:p>
    <w:p w:rsidR="00427A6B" w:rsidRDefault="00427A6B" w:rsidP="00427A6B">
      <w:pPr>
        <w:spacing w:after="0" w:line="240" w:lineRule="auto"/>
        <w:ind w:left="270"/>
      </w:pPr>
    </w:p>
    <w:p w:rsidR="00BB7C6B" w:rsidRDefault="00247943" w:rsidP="00427A6B">
      <w:pPr>
        <w:spacing w:after="0" w:line="240" w:lineRule="auto"/>
        <w:ind w:left="270"/>
      </w:pPr>
      <w:r>
        <w:t xml:space="preserve">As the discussion drew to a close, </w:t>
      </w:r>
      <w:r w:rsidR="00BB7C6B">
        <w:t>Mr. Corcoran asked Assembly members to take this conversation back to their departments</w:t>
      </w:r>
      <w:r w:rsidR="00335C66">
        <w:t xml:space="preserve">. </w:t>
      </w:r>
      <w:r>
        <w:t xml:space="preserve">He asked </w:t>
      </w:r>
      <w:r w:rsidR="00C34A4E">
        <w:t>members</w:t>
      </w:r>
      <w:r w:rsidR="00BB7C6B">
        <w:t xml:space="preserve"> to think of two things </w:t>
      </w:r>
      <w:r>
        <w:t xml:space="preserve">to suggest that </w:t>
      </w:r>
      <w:r w:rsidR="00BB7C6B">
        <w:t xml:space="preserve">the First Year Advising </w:t>
      </w:r>
      <w:r w:rsidR="00C34A4E">
        <w:t>Center</w:t>
      </w:r>
      <w:r w:rsidR="00BB7C6B">
        <w:t xml:space="preserve"> can do differently</w:t>
      </w:r>
      <w:r w:rsidR="00335C66">
        <w:t xml:space="preserve">. </w:t>
      </w:r>
      <w:r w:rsidR="00BB7C6B">
        <w:t xml:space="preserve">He </w:t>
      </w:r>
      <w:r w:rsidR="00F2151A">
        <w:t xml:space="preserve">commented </w:t>
      </w:r>
      <w:r w:rsidR="00BB7C6B">
        <w:t>that</w:t>
      </w:r>
      <w:r w:rsidR="00C34A4E">
        <w:t>,</w:t>
      </w:r>
      <w:r w:rsidR="00BB7C6B">
        <w:t xml:space="preserve"> </w:t>
      </w:r>
      <w:r w:rsidR="00F2151A">
        <w:t>in his opinion</w:t>
      </w:r>
      <w:r w:rsidR="00C34A4E">
        <w:t>,</w:t>
      </w:r>
      <w:r w:rsidR="00F2151A">
        <w:t xml:space="preserve"> </w:t>
      </w:r>
      <w:r w:rsidR="00BB7C6B">
        <w:t>on M</w:t>
      </w:r>
      <w:r w:rsidR="00C34A4E">
        <w:t>artin Luther King Day last year</w:t>
      </w:r>
      <w:r w:rsidR="00BB7C6B">
        <w:t xml:space="preserve"> the presentations were stale</w:t>
      </w:r>
      <w:r w:rsidR="00F2151A">
        <w:t xml:space="preserve"> and predictable</w:t>
      </w:r>
      <w:r w:rsidR="00BB7C6B">
        <w:t xml:space="preserve">, so we need to approach </w:t>
      </w:r>
      <w:r w:rsidR="00F2151A">
        <w:t>the presentations made that day differently</w:t>
      </w:r>
      <w:r w:rsidR="00335C66">
        <w:t xml:space="preserve">. </w:t>
      </w:r>
      <w:r w:rsidR="00F2151A">
        <w:t>He declared that</w:t>
      </w:r>
      <w:r w:rsidR="00BB7C6B">
        <w:t xml:space="preserve"> we want to hammer our students over and over </w:t>
      </w:r>
      <w:r w:rsidR="00F2151A">
        <w:t xml:space="preserve">with our stories </w:t>
      </w:r>
      <w:r w:rsidR="00BB7C6B">
        <w:t xml:space="preserve">so that it is clear </w:t>
      </w:r>
      <w:r w:rsidR="00F2151A">
        <w:t xml:space="preserve">to students why they </w:t>
      </w:r>
      <w:r w:rsidR="00BB7C6B">
        <w:t xml:space="preserve">should choose a major in the CAS. </w:t>
      </w:r>
    </w:p>
    <w:p w:rsidR="00427A6B" w:rsidRPr="001A6942" w:rsidRDefault="00427A6B" w:rsidP="00427A6B">
      <w:pPr>
        <w:spacing w:after="0" w:line="240" w:lineRule="auto"/>
        <w:ind w:left="270"/>
        <w:rPr>
          <w:sz w:val="12"/>
          <w:szCs w:val="12"/>
        </w:rPr>
      </w:pPr>
    </w:p>
    <w:p w:rsidR="001A6942" w:rsidRPr="001A6942" w:rsidRDefault="001A6942" w:rsidP="00427A6B">
      <w:pPr>
        <w:spacing w:after="0" w:line="240" w:lineRule="auto"/>
        <w:ind w:left="270"/>
        <w:rPr>
          <w:sz w:val="12"/>
          <w:szCs w:val="12"/>
        </w:rPr>
      </w:pPr>
    </w:p>
    <w:p w:rsidR="009710C2" w:rsidRPr="00427A6B" w:rsidRDefault="009710C2" w:rsidP="000A4BEC">
      <w:pPr>
        <w:spacing w:after="0" w:line="240" w:lineRule="auto"/>
        <w:rPr>
          <w:b/>
          <w:sz w:val="12"/>
          <w:szCs w:val="12"/>
        </w:rPr>
      </w:pPr>
      <w:r w:rsidRPr="009710C2">
        <w:rPr>
          <w:b/>
        </w:rPr>
        <w:t>6.  Adjournment</w:t>
      </w:r>
    </w:p>
    <w:p w:rsidR="00427A6B" w:rsidRPr="00427A6B" w:rsidRDefault="00427A6B" w:rsidP="000A4BEC">
      <w:pPr>
        <w:spacing w:after="0" w:line="240" w:lineRule="auto"/>
        <w:rPr>
          <w:b/>
          <w:sz w:val="12"/>
          <w:szCs w:val="12"/>
        </w:rPr>
      </w:pPr>
    </w:p>
    <w:p w:rsidR="009710C2" w:rsidRDefault="00A8038A" w:rsidP="00A8038A">
      <w:pPr>
        <w:tabs>
          <w:tab w:val="left" w:pos="270"/>
        </w:tabs>
        <w:spacing w:after="0" w:line="240" w:lineRule="auto"/>
      </w:pPr>
      <w:r>
        <w:tab/>
      </w:r>
      <w:r w:rsidR="009710C2">
        <w:t>T</w:t>
      </w:r>
      <w:r w:rsidR="00427A6B">
        <w:t>he meeting was adjourned at 5</w:t>
      </w:r>
      <w:r w:rsidR="009710C2">
        <w:t xml:space="preserve"> </w:t>
      </w:r>
      <w:r w:rsidR="00427A6B">
        <w:t>p.m.</w:t>
      </w:r>
    </w:p>
    <w:p w:rsidR="00427A6B" w:rsidRDefault="00427A6B" w:rsidP="000A4BEC">
      <w:pPr>
        <w:spacing w:after="0" w:line="240" w:lineRule="auto"/>
      </w:pPr>
    </w:p>
    <w:p w:rsidR="009710C2" w:rsidRDefault="009710C2" w:rsidP="000A4BEC">
      <w:pPr>
        <w:spacing w:after="0" w:line="240" w:lineRule="auto"/>
      </w:pPr>
      <w:r>
        <w:t>Respectfully submitted,</w:t>
      </w:r>
    </w:p>
    <w:p w:rsidR="00B96625" w:rsidRDefault="00B96625" w:rsidP="000A4BEC">
      <w:pPr>
        <w:spacing w:after="0" w:line="240" w:lineRule="auto"/>
      </w:pPr>
    </w:p>
    <w:p w:rsidR="009710C2" w:rsidRPr="00720D8D" w:rsidRDefault="009710C2" w:rsidP="000A4BEC">
      <w:pPr>
        <w:spacing w:after="0" w:line="240" w:lineRule="auto"/>
      </w:pPr>
      <w:r>
        <w:t xml:space="preserve">Dikka Berven (secretary)  </w:t>
      </w:r>
    </w:p>
    <w:p w:rsidR="00C36321" w:rsidRPr="00303CA1" w:rsidRDefault="00C36321" w:rsidP="000A4BEC">
      <w:pPr>
        <w:spacing w:after="0" w:line="240" w:lineRule="auto"/>
      </w:pPr>
    </w:p>
    <w:sectPr w:rsidR="00C36321" w:rsidRPr="00303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CA1"/>
    <w:rsid w:val="00090141"/>
    <w:rsid w:val="00092E70"/>
    <w:rsid w:val="000A4BEC"/>
    <w:rsid w:val="000C4EB4"/>
    <w:rsid w:val="000D068E"/>
    <w:rsid w:val="001A6942"/>
    <w:rsid w:val="001D5CE5"/>
    <w:rsid w:val="00247943"/>
    <w:rsid w:val="0026752C"/>
    <w:rsid w:val="002C47F6"/>
    <w:rsid w:val="002D41F8"/>
    <w:rsid w:val="00303CA1"/>
    <w:rsid w:val="00335C66"/>
    <w:rsid w:val="00385DC0"/>
    <w:rsid w:val="00427A6B"/>
    <w:rsid w:val="00564A00"/>
    <w:rsid w:val="005D29F0"/>
    <w:rsid w:val="006A4391"/>
    <w:rsid w:val="006B2A05"/>
    <w:rsid w:val="007030AB"/>
    <w:rsid w:val="00720D8D"/>
    <w:rsid w:val="00757A29"/>
    <w:rsid w:val="007B51B8"/>
    <w:rsid w:val="008A2BFA"/>
    <w:rsid w:val="0092071A"/>
    <w:rsid w:val="00933F5D"/>
    <w:rsid w:val="009710C2"/>
    <w:rsid w:val="00A525F8"/>
    <w:rsid w:val="00A8038A"/>
    <w:rsid w:val="00B61C9A"/>
    <w:rsid w:val="00B8441E"/>
    <w:rsid w:val="00B96625"/>
    <w:rsid w:val="00BB7C6B"/>
    <w:rsid w:val="00BC2935"/>
    <w:rsid w:val="00C1027E"/>
    <w:rsid w:val="00C34A4E"/>
    <w:rsid w:val="00C36321"/>
    <w:rsid w:val="00C774EA"/>
    <w:rsid w:val="00CB5507"/>
    <w:rsid w:val="00D97B84"/>
    <w:rsid w:val="00E50C1C"/>
    <w:rsid w:val="00ED5169"/>
    <w:rsid w:val="00EE0AC4"/>
    <w:rsid w:val="00EF5D27"/>
    <w:rsid w:val="00F2151A"/>
    <w:rsid w:val="00F53FD5"/>
    <w:rsid w:val="00F6747C"/>
    <w:rsid w:val="00F8457B"/>
    <w:rsid w:val="00FB68EB"/>
    <w:rsid w:val="00FC1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E55608-BEC7-4D73-8FD5-ACBF0EFB7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Dikka</dc:creator>
  <cp:lastModifiedBy>Aimee N. Symington</cp:lastModifiedBy>
  <cp:revision>2</cp:revision>
  <dcterms:created xsi:type="dcterms:W3CDTF">2016-12-05T19:22:00Z</dcterms:created>
  <dcterms:modified xsi:type="dcterms:W3CDTF">2016-12-05T19:22:00Z</dcterms:modified>
</cp:coreProperties>
</file>