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DB87" w14:textId="6D800FB4" w:rsidR="0026657B" w:rsidRPr="001A44E7" w:rsidRDefault="00744D7D" w:rsidP="00467340">
      <w:pPr>
        <w:spacing w:after="0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</w:rPr>
        <w:t>November 17</w:t>
      </w:r>
      <w:r w:rsidR="004A0DCE">
        <w:rPr>
          <w:rFonts w:asciiTheme="majorHAnsi" w:eastAsia="Times New Roman" w:hAnsiTheme="majorHAnsi" w:cs="Times New Roman"/>
          <w:sz w:val="24"/>
          <w:szCs w:val="24"/>
        </w:rPr>
        <w:t>, 2016</w:t>
      </w:r>
      <w:r w:rsidR="0026657B" w:rsidRPr="001A44E7">
        <w:rPr>
          <w:rFonts w:asciiTheme="majorHAnsi" w:eastAsia="Times New Roman" w:hAnsiTheme="majorHAnsi" w:cs="Times New Roman"/>
          <w:sz w:val="24"/>
          <w:szCs w:val="24"/>
        </w:rPr>
        <w:t xml:space="preserve"> Senate Agenda</w:t>
      </w:r>
    </w:p>
    <w:p w14:paraId="26298E01" w14:textId="77777777" w:rsidR="0026657B" w:rsidRPr="001A44E7" w:rsidRDefault="0026657B" w:rsidP="002665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A44E7">
        <w:rPr>
          <w:rFonts w:asciiTheme="majorHAnsi" w:eastAsia="Times New Roman" w:hAnsiTheme="majorHAnsi" w:cs="Times New Roman"/>
          <w:sz w:val="24"/>
          <w:szCs w:val="24"/>
        </w:rPr>
        <w:t xml:space="preserve">  </w:t>
      </w:r>
    </w:p>
    <w:p w14:paraId="23398C8A" w14:textId="77777777" w:rsidR="0026657B" w:rsidRPr="001A44E7" w:rsidRDefault="0026657B" w:rsidP="00467340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A44E7">
        <w:rPr>
          <w:rFonts w:asciiTheme="majorHAnsi" w:eastAsia="Times New Roman" w:hAnsiTheme="majorHAnsi" w:cs="Times New Roman"/>
          <w:b/>
          <w:bCs/>
          <w:sz w:val="24"/>
          <w:szCs w:val="24"/>
        </w:rPr>
        <w:t>Oakland University Senate</w:t>
      </w:r>
    </w:p>
    <w:p w14:paraId="6408CE7B" w14:textId="4AEF273D" w:rsidR="00892BB7" w:rsidRDefault="00744D7D" w:rsidP="006E1AA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17 November</w:t>
      </w:r>
      <w:r w:rsidR="004A0DCE">
        <w:rPr>
          <w:rFonts w:asciiTheme="majorHAnsi" w:eastAsia="Times New Roman" w:hAnsiTheme="majorHAnsi" w:cs="Times New Roman"/>
          <w:sz w:val="24"/>
          <w:szCs w:val="24"/>
        </w:rPr>
        <w:t xml:space="preserve"> 2016</w:t>
      </w:r>
    </w:p>
    <w:p w14:paraId="27976A2B" w14:textId="726D9D56" w:rsidR="00CF637E" w:rsidRDefault="009D5CB9" w:rsidP="006E1AA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Kresge Library 4</w:t>
      </w:r>
      <w:r w:rsidRPr="009D5CB9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Floor</w:t>
      </w:r>
    </w:p>
    <w:p w14:paraId="71D14B3E" w14:textId="6F2539FA" w:rsidR="0026657B" w:rsidRPr="001A44E7" w:rsidRDefault="00CB4F35" w:rsidP="006E1AA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3:10</w:t>
      </w:r>
      <w:r w:rsidR="0026657B" w:rsidRPr="001A44E7">
        <w:rPr>
          <w:rFonts w:asciiTheme="majorHAnsi" w:eastAsia="Times New Roman" w:hAnsiTheme="majorHAnsi" w:cs="Times New Roman"/>
          <w:sz w:val="24"/>
          <w:szCs w:val="24"/>
        </w:rPr>
        <w:t xml:space="preserve"> p.m.</w:t>
      </w:r>
    </w:p>
    <w:p w14:paraId="054083CF" w14:textId="77777777" w:rsidR="0026657B" w:rsidRPr="001A44E7" w:rsidRDefault="0026657B" w:rsidP="00467340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1A44E7">
        <w:rPr>
          <w:rFonts w:asciiTheme="majorHAnsi" w:eastAsia="Times New Roman" w:hAnsiTheme="majorHAnsi" w:cs="Times New Roman"/>
          <w:b/>
          <w:bCs/>
          <w:sz w:val="24"/>
          <w:szCs w:val="24"/>
        </w:rPr>
        <w:t>Agenda</w:t>
      </w:r>
    </w:p>
    <w:p w14:paraId="170D6076" w14:textId="77777777" w:rsidR="0026657B" w:rsidRDefault="00EE3A40" w:rsidP="0046734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Respectfully submitted by </w:t>
      </w:r>
      <w:r w:rsidR="00B86021">
        <w:rPr>
          <w:rFonts w:asciiTheme="majorHAnsi" w:eastAsia="Times New Roman" w:hAnsiTheme="majorHAnsi" w:cs="Times New Roman"/>
          <w:sz w:val="24"/>
          <w:szCs w:val="24"/>
        </w:rPr>
        <w:t>James Lentini</w:t>
      </w:r>
      <w:r w:rsidR="0026657B" w:rsidRPr="001A44E7">
        <w:rPr>
          <w:rFonts w:asciiTheme="majorHAnsi" w:eastAsia="Times New Roman" w:hAnsiTheme="majorHAnsi" w:cs="Times New Roman"/>
          <w:sz w:val="24"/>
          <w:szCs w:val="24"/>
        </w:rPr>
        <w:t xml:space="preserve"> for the Steering Committee</w:t>
      </w:r>
    </w:p>
    <w:p w14:paraId="4EBF013A" w14:textId="333A864A" w:rsidR="00FC39F9" w:rsidRDefault="00A1759F" w:rsidP="00FC39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A1759F">
        <w:rPr>
          <w:rFonts w:asciiTheme="majorHAnsi" w:eastAsia="Times New Roman" w:hAnsiTheme="majorHAnsi" w:cs="Times New Roman"/>
          <w:sz w:val="24"/>
          <w:szCs w:val="24"/>
          <w:u w:val="single"/>
        </w:rPr>
        <w:t>Informational Items</w:t>
      </w:r>
    </w:p>
    <w:p w14:paraId="673E9F3F" w14:textId="77777777" w:rsidR="00FC39F9" w:rsidRPr="00FC39F9" w:rsidRDefault="00FC39F9" w:rsidP="00FC39F9">
      <w:pPr>
        <w:pStyle w:val="ListParagraph"/>
        <w:spacing w:before="100" w:beforeAutospacing="1" w:after="100" w:afterAutospacing="1" w:line="240" w:lineRule="auto"/>
        <w:ind w:left="360"/>
        <w:outlineLvl w:val="0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14:paraId="1A362363" w14:textId="3CEC33D2" w:rsidR="002C0DDE" w:rsidRDefault="002C0DDE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Program modification in the Doctor of Philosophy in Biological and Biomedical Sciences approved by</w:t>
      </w:r>
      <w:r w:rsidR="00582BBB">
        <w:rPr>
          <w:rFonts w:asciiTheme="majorHAnsi" w:eastAsia="Times New Roman" w:hAnsiTheme="majorHAnsi" w:cs="Times New Roman"/>
          <w:sz w:val="24"/>
          <w:szCs w:val="24"/>
        </w:rPr>
        <w:t xml:space="preserve"> the Graduate Council (Mr. </w:t>
      </w:r>
      <w:r w:rsidR="0074445C">
        <w:rPr>
          <w:rFonts w:asciiTheme="majorHAnsi" w:eastAsia="Times New Roman" w:hAnsiTheme="majorHAnsi" w:cs="Times New Roman"/>
          <w:sz w:val="24"/>
          <w:szCs w:val="24"/>
        </w:rPr>
        <w:t>Dvir, Mr. Govind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5569033A" w14:textId="3D19961D" w:rsidR="002C0DDE" w:rsidRDefault="002C0DDE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New graduate policy on receiving master’s degree during PhD studies (Ms. Petrescu)</w:t>
      </w:r>
    </w:p>
    <w:p w14:paraId="19A09E18" w14:textId="2DE2D5F3" w:rsidR="00B568C1" w:rsidRDefault="00B568C1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Program modification to the Social Studies Elementary </w:t>
      </w:r>
      <w:r w:rsidR="00DA5DE5">
        <w:rPr>
          <w:rFonts w:asciiTheme="majorHAnsi" w:eastAsia="Times New Roman" w:hAnsiTheme="majorHAnsi" w:cs="Times New Roman"/>
          <w:sz w:val="24"/>
          <w:szCs w:val="24"/>
        </w:rPr>
        <w:t>M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ajor </w:t>
      </w:r>
      <w:r w:rsidR="00DA5DE5">
        <w:rPr>
          <w:rFonts w:asciiTheme="majorHAnsi" w:eastAsia="Times New Roman" w:hAnsiTheme="majorHAnsi" w:cs="Times New Roman"/>
          <w:sz w:val="24"/>
          <w:szCs w:val="24"/>
        </w:rPr>
        <w:t xml:space="preserve">and Social Studies Elementary Endorsement </w:t>
      </w:r>
      <w:r>
        <w:rPr>
          <w:rFonts w:asciiTheme="majorHAnsi" w:eastAsia="Times New Roman" w:hAnsiTheme="majorHAnsi" w:cs="Times New Roman"/>
          <w:sz w:val="24"/>
          <w:szCs w:val="24"/>
        </w:rPr>
        <w:t>approved by the University Committee on Undergraduate Instruction (Ms. Lee)</w:t>
      </w:r>
    </w:p>
    <w:p w14:paraId="1B1DBEE7" w14:textId="113508E9" w:rsidR="00B568C1" w:rsidRDefault="00B568C1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Program modification to the </w:t>
      </w:r>
      <w:r w:rsidR="00DA5DE5">
        <w:rPr>
          <w:rFonts w:asciiTheme="majorHAnsi" w:eastAsia="Times New Roman" w:hAnsiTheme="majorHAnsi" w:cs="Times New Roman"/>
          <w:sz w:val="24"/>
          <w:szCs w:val="24"/>
        </w:rPr>
        <w:t>Mathematics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Elementary </w:t>
      </w:r>
      <w:r w:rsidR="00DA5DE5">
        <w:rPr>
          <w:rFonts w:asciiTheme="majorHAnsi" w:eastAsia="Times New Roman" w:hAnsiTheme="majorHAnsi" w:cs="Times New Roman"/>
          <w:sz w:val="24"/>
          <w:szCs w:val="24"/>
        </w:rPr>
        <w:t xml:space="preserve">Major, the Mathematics Elementary Minor and the Mathematics Elementary </w:t>
      </w:r>
      <w:r>
        <w:rPr>
          <w:rFonts w:asciiTheme="majorHAnsi" w:eastAsia="Times New Roman" w:hAnsiTheme="majorHAnsi" w:cs="Times New Roman"/>
          <w:sz w:val="24"/>
          <w:szCs w:val="24"/>
        </w:rPr>
        <w:t>Endorsement approved by the University Committee on Undergraduate Instruction (Ms. Lee)</w:t>
      </w:r>
    </w:p>
    <w:p w14:paraId="0F6931FC" w14:textId="5E920D83" w:rsidR="00C312BE" w:rsidRDefault="00181360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Program modification to </w:t>
      </w:r>
      <w:r w:rsidR="00F76D27">
        <w:rPr>
          <w:rFonts w:asciiTheme="majorHAnsi" w:eastAsia="Times New Roman" w:hAnsiTheme="majorHAnsi" w:cs="Times New Roman"/>
          <w:sz w:val="24"/>
          <w:szCs w:val="24"/>
        </w:rPr>
        <w:t>the Bachelor of Arts in Political Science, the Bachelor of Arts in International Relations and the Bachelor of Science in Public Admin</w:t>
      </w:r>
      <w:r w:rsidR="004A1BF0">
        <w:rPr>
          <w:rFonts w:asciiTheme="majorHAnsi" w:eastAsia="Times New Roman" w:hAnsiTheme="majorHAnsi" w:cs="Times New Roman"/>
          <w:sz w:val="24"/>
          <w:szCs w:val="24"/>
        </w:rPr>
        <w:t>istration to participate in the</w:t>
      </w:r>
      <w:r w:rsidR="00F76D27">
        <w:rPr>
          <w:rFonts w:asciiTheme="majorHAnsi" w:eastAsia="Times New Roman" w:hAnsiTheme="majorHAnsi" w:cs="Times New Roman"/>
          <w:sz w:val="24"/>
          <w:szCs w:val="24"/>
        </w:rPr>
        <w:t xml:space="preserve"> 3+3 </w:t>
      </w:r>
      <w:r w:rsidR="000D18A5">
        <w:rPr>
          <w:rFonts w:asciiTheme="majorHAnsi" w:eastAsia="Times New Roman" w:hAnsiTheme="majorHAnsi" w:cs="Times New Roman"/>
          <w:sz w:val="24"/>
          <w:szCs w:val="24"/>
        </w:rPr>
        <w:t>articulation agreement</w:t>
      </w:r>
      <w:r w:rsidR="00F76D27">
        <w:rPr>
          <w:rFonts w:asciiTheme="majorHAnsi" w:eastAsia="Times New Roman" w:hAnsiTheme="majorHAnsi" w:cs="Times New Roman"/>
          <w:sz w:val="24"/>
          <w:szCs w:val="24"/>
        </w:rPr>
        <w:t xml:space="preserve"> with the Wayne State University School of Law approved by the University Committee on Undergraduate Instruction (Mr. Dulio)</w:t>
      </w:r>
    </w:p>
    <w:p w14:paraId="241D55C6" w14:textId="7008E046" w:rsidR="009D5CB9" w:rsidRDefault="009D5CB9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Program modification to the Cinema Studies Major adding a new specialization in film production approved by the University Committee on Undergraduate Instruction (Ms. Eis).</w:t>
      </w:r>
    </w:p>
    <w:p w14:paraId="23000ED8" w14:textId="34B1F383" w:rsidR="00B568C1" w:rsidRDefault="00F76D27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Change to GPA rounding policy approved by the Graduate Council and the University Committee on Undergraduate In</w:t>
      </w:r>
      <w:r w:rsidR="00582BBB">
        <w:rPr>
          <w:rFonts w:asciiTheme="majorHAnsi" w:eastAsia="Times New Roman" w:hAnsiTheme="majorHAnsi" w:cs="Times New Roman"/>
          <w:sz w:val="24"/>
          <w:szCs w:val="24"/>
        </w:rPr>
        <w:t>struction (</w:t>
      </w:r>
      <w:r w:rsidR="00D436BC">
        <w:rPr>
          <w:rFonts w:asciiTheme="majorHAnsi" w:eastAsia="Times New Roman" w:hAnsiTheme="majorHAnsi" w:cs="Times New Roman"/>
          <w:sz w:val="24"/>
          <w:szCs w:val="24"/>
        </w:rPr>
        <w:t>Ms. Westergaard, Mr. Battle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48EBA226" w14:textId="08F4EE34" w:rsidR="009F5614" w:rsidRDefault="009F5614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Appointment of new member of Senate Elections Committee – Chaturi Edrisinha</w:t>
      </w:r>
    </w:p>
    <w:p w14:paraId="65839ECB" w14:textId="6D275D60" w:rsidR="00A1759F" w:rsidRPr="00C250F2" w:rsidRDefault="00A1759F" w:rsidP="00C250F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C250F2">
        <w:rPr>
          <w:rFonts w:asciiTheme="majorHAnsi" w:eastAsia="Times New Roman" w:hAnsiTheme="majorHAnsi" w:cs="Times New Roman"/>
          <w:sz w:val="24"/>
          <w:szCs w:val="24"/>
        </w:rPr>
        <w:t>Provost’s Updates</w:t>
      </w:r>
    </w:p>
    <w:p w14:paraId="056FBE19" w14:textId="12AD045D" w:rsidR="00A1759F" w:rsidRPr="001A44E7" w:rsidRDefault="0026657B" w:rsidP="00D47BF8">
      <w:pPr>
        <w:tabs>
          <w:tab w:val="left" w:pos="402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A44E7">
        <w:rPr>
          <w:rFonts w:asciiTheme="majorHAnsi" w:eastAsia="Times New Roman" w:hAnsiTheme="majorHAnsi" w:cs="Times New Roman"/>
          <w:sz w:val="24"/>
          <w:szCs w:val="24"/>
        </w:rPr>
        <w:t xml:space="preserve">B. </w:t>
      </w:r>
      <w:r w:rsidRPr="001A44E7">
        <w:rPr>
          <w:rFonts w:asciiTheme="majorHAnsi" w:eastAsia="Times New Roman" w:hAnsiTheme="majorHAnsi" w:cs="Times New Roman"/>
          <w:sz w:val="24"/>
          <w:szCs w:val="24"/>
          <w:u w:val="single"/>
        </w:rPr>
        <w:t>Roll Call</w:t>
      </w:r>
      <w:r w:rsidRPr="001A44E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47BF8">
        <w:rPr>
          <w:rFonts w:asciiTheme="majorHAnsi" w:eastAsia="Times New Roman" w:hAnsiTheme="majorHAnsi" w:cs="Times New Roman"/>
          <w:sz w:val="24"/>
          <w:szCs w:val="24"/>
        </w:rPr>
        <w:tab/>
      </w:r>
    </w:p>
    <w:p w14:paraId="2ADC6B39" w14:textId="75C7E59A" w:rsidR="0026657B" w:rsidRDefault="0026657B" w:rsidP="002665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A44E7">
        <w:rPr>
          <w:rFonts w:asciiTheme="majorHAnsi" w:eastAsia="Times New Roman" w:hAnsiTheme="majorHAnsi" w:cs="Times New Roman"/>
          <w:sz w:val="24"/>
          <w:szCs w:val="24"/>
        </w:rPr>
        <w:t xml:space="preserve">C. </w:t>
      </w:r>
      <w:r w:rsidRPr="001A44E7">
        <w:rPr>
          <w:rFonts w:asciiTheme="majorHAnsi" w:eastAsia="Times New Roman" w:hAnsiTheme="majorHAnsi" w:cs="Times New Roman"/>
          <w:sz w:val="24"/>
          <w:szCs w:val="24"/>
          <w:u w:val="single"/>
        </w:rPr>
        <w:t>Approval of the minutes</w:t>
      </w:r>
      <w:r w:rsidRPr="001A44E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9093D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="006700E6">
        <w:rPr>
          <w:rFonts w:asciiTheme="majorHAnsi" w:eastAsia="Times New Roman" w:hAnsiTheme="majorHAnsi" w:cs="Times New Roman"/>
          <w:sz w:val="24"/>
          <w:szCs w:val="24"/>
        </w:rPr>
        <w:t>September 15, 2016</w:t>
      </w:r>
    </w:p>
    <w:p w14:paraId="650A2EA4" w14:textId="77777777" w:rsidR="0024551E" w:rsidRDefault="0024551E" w:rsidP="002665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D. </w:t>
      </w:r>
      <w:r>
        <w:rPr>
          <w:rFonts w:asciiTheme="majorHAnsi" w:eastAsia="Times New Roman" w:hAnsiTheme="majorHAnsi" w:cs="Times New Roman"/>
          <w:sz w:val="24"/>
          <w:szCs w:val="24"/>
          <w:u w:val="single"/>
        </w:rPr>
        <w:t>Old Business</w:t>
      </w:r>
    </w:p>
    <w:p w14:paraId="6DB5D727" w14:textId="2B36A217" w:rsidR="00642F5A" w:rsidRPr="00642F5A" w:rsidRDefault="00642F5A" w:rsidP="00642F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E. </w:t>
      </w:r>
      <w:r w:rsidRPr="00642F5A">
        <w:rPr>
          <w:rFonts w:asciiTheme="majorHAnsi" w:eastAsia="Times New Roman" w:hAnsiTheme="majorHAnsi" w:cs="Times New Roman"/>
          <w:sz w:val="24"/>
          <w:szCs w:val="24"/>
          <w:u w:val="single"/>
        </w:rPr>
        <w:t>New Business</w:t>
      </w:r>
    </w:p>
    <w:p w14:paraId="3E8AE30D" w14:textId="77777777" w:rsidR="008E0780" w:rsidRDefault="008E0780" w:rsidP="0039371A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F30F346" w14:textId="02E754BC" w:rsidR="002B4916" w:rsidRDefault="002B4916" w:rsidP="00642F5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Motion from Graduate Council and University Committee on Undergraduate Instruction to approve a new Oakland University Grading Scale</w:t>
      </w:r>
      <w:r w:rsidR="003D49B5">
        <w:rPr>
          <w:rFonts w:asciiTheme="majorHAnsi" w:eastAsia="Times New Roman" w:hAnsiTheme="majorHAnsi" w:cs="Times New Roman"/>
          <w:sz w:val="24"/>
          <w:szCs w:val="24"/>
        </w:rPr>
        <w:t>. (Ms. Daniel, Mr. Tracy)</w:t>
      </w:r>
    </w:p>
    <w:p w14:paraId="67E881E9" w14:textId="20393702" w:rsidR="002B4916" w:rsidRDefault="002B4916" w:rsidP="009D5CB9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9D5CB9">
        <w:rPr>
          <w:rFonts w:asciiTheme="majorHAnsi" w:eastAsia="Times New Roman" w:hAnsiTheme="majorHAnsi" w:cs="Times New Roman"/>
          <w:b/>
          <w:sz w:val="24"/>
          <w:szCs w:val="24"/>
        </w:rPr>
        <w:t>MOVED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D5CB9">
        <w:rPr>
          <w:rFonts w:asciiTheme="majorHAnsi" w:eastAsia="Times New Roman" w:hAnsiTheme="majorHAnsi" w:cs="Times New Roman"/>
          <w:sz w:val="24"/>
          <w:szCs w:val="24"/>
        </w:rPr>
        <w:t xml:space="preserve">that the </w:t>
      </w:r>
      <w:r>
        <w:rPr>
          <w:rFonts w:asciiTheme="majorHAnsi" w:eastAsia="Times New Roman" w:hAnsiTheme="majorHAnsi" w:cs="Times New Roman"/>
          <w:sz w:val="24"/>
          <w:szCs w:val="24"/>
        </w:rPr>
        <w:t>Senate approve a new Oakland University Grading Scale</w:t>
      </w:r>
    </w:p>
    <w:p w14:paraId="1C7EF9EC" w14:textId="77777777" w:rsidR="009D5CB9" w:rsidRDefault="009D5CB9" w:rsidP="009D5CB9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First Reading:  Debatable, amendable but not eligible for final vote at this meeting.</w:t>
      </w:r>
    </w:p>
    <w:p w14:paraId="2DC38F13" w14:textId="04354B75" w:rsidR="009D5CB9" w:rsidRDefault="009D5CB9" w:rsidP="003D49B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Comment: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Grading Scale Document</w:t>
      </w:r>
    </w:p>
    <w:p w14:paraId="0B9C6C72" w14:textId="37257F11" w:rsidR="003D49B5" w:rsidRDefault="003D49B5" w:rsidP="003D49B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Interactive Grading Scale Data</w:t>
      </w:r>
    </w:p>
    <w:p w14:paraId="348888DE" w14:textId="7C4CBEF0" w:rsidR="003D49B5" w:rsidRPr="002B4916" w:rsidRDefault="003D49B5" w:rsidP="003D49B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Static Grading Scale Data</w:t>
      </w:r>
    </w:p>
    <w:p w14:paraId="7183A629" w14:textId="4316A500" w:rsidR="005A2605" w:rsidRDefault="005A2605" w:rsidP="00642F5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Motion from the </w:t>
      </w:r>
      <w:r w:rsidR="006700E6">
        <w:rPr>
          <w:rFonts w:asciiTheme="majorHAnsi" w:eastAsia="Times New Roman" w:hAnsiTheme="majorHAnsi" w:cs="Times New Roman"/>
          <w:sz w:val="24"/>
          <w:szCs w:val="24"/>
        </w:rPr>
        <w:t>Library Committee</w:t>
      </w:r>
      <w:r w:rsidR="00CB4F35">
        <w:rPr>
          <w:rFonts w:asciiTheme="majorHAnsi" w:eastAsia="Times New Roman" w:hAnsiTheme="majorHAnsi" w:cs="Times New Roman"/>
          <w:sz w:val="24"/>
          <w:szCs w:val="24"/>
        </w:rPr>
        <w:t xml:space="preserve"> to</w:t>
      </w:r>
      <w:r w:rsidR="006700E6">
        <w:rPr>
          <w:rFonts w:asciiTheme="majorHAnsi" w:eastAsia="Times New Roman" w:hAnsiTheme="majorHAnsi" w:cs="Times New Roman"/>
          <w:sz w:val="24"/>
          <w:szCs w:val="24"/>
        </w:rPr>
        <w:t xml:space="preserve"> revise its charge and membership. (Ms. Eis, Ms. Ragheb</w:t>
      </w:r>
      <w:r w:rsidR="00275E24"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33390759" w14:textId="77777777" w:rsidR="005A2605" w:rsidRDefault="005A2605" w:rsidP="005A2605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9BCE537" w14:textId="270366D6" w:rsidR="005A2605" w:rsidRDefault="005A2605" w:rsidP="005A2605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2605">
        <w:rPr>
          <w:rFonts w:asciiTheme="majorHAnsi" w:eastAsia="Times New Roman" w:hAnsiTheme="majorHAnsi" w:cs="Times New Roman"/>
          <w:b/>
          <w:sz w:val="24"/>
          <w:szCs w:val="24"/>
        </w:rPr>
        <w:t xml:space="preserve">MOVED </w:t>
      </w:r>
      <w:r w:rsidRPr="005A2605">
        <w:rPr>
          <w:rFonts w:asciiTheme="majorHAnsi" w:eastAsia="Times New Roman" w:hAnsiTheme="majorHAnsi" w:cs="Times New Roman"/>
          <w:sz w:val="24"/>
          <w:szCs w:val="24"/>
        </w:rPr>
        <w:t xml:space="preserve">that the Senate </w:t>
      </w:r>
      <w:r w:rsidR="006700E6">
        <w:rPr>
          <w:rFonts w:asciiTheme="majorHAnsi" w:eastAsia="Times New Roman" w:hAnsiTheme="majorHAnsi" w:cs="Times New Roman"/>
          <w:sz w:val="24"/>
          <w:szCs w:val="24"/>
        </w:rPr>
        <w:t>revise the charge and membership of the Library Committee as described.</w:t>
      </w:r>
    </w:p>
    <w:p w14:paraId="2DDBA418" w14:textId="77777777" w:rsidR="005A2605" w:rsidRDefault="005A2605" w:rsidP="005A2605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90A80F9" w14:textId="77777777" w:rsidR="00275E24" w:rsidRDefault="00275E24" w:rsidP="00275E24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First Reading:  Debatable, amendable but not eligible for final vote at this meeting.</w:t>
      </w:r>
    </w:p>
    <w:p w14:paraId="4968F880" w14:textId="77777777" w:rsidR="00275E24" w:rsidRDefault="00275E24" w:rsidP="005A2605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E33007D" w14:textId="5776903E" w:rsidR="005A2605" w:rsidRDefault="005A2605" w:rsidP="005A2605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Comment: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CB4F35">
        <w:rPr>
          <w:rFonts w:asciiTheme="majorHAnsi" w:eastAsia="Times New Roman" w:hAnsiTheme="majorHAnsi" w:cs="Times New Roman"/>
          <w:sz w:val="24"/>
          <w:szCs w:val="24"/>
        </w:rPr>
        <w:t>Old charge and membership</w:t>
      </w:r>
    </w:p>
    <w:p w14:paraId="7A88721D" w14:textId="53EDC868" w:rsidR="006700E6" w:rsidRDefault="006700E6" w:rsidP="005A2605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Old charge and membership with changes tracked</w:t>
      </w:r>
    </w:p>
    <w:p w14:paraId="0DA84EA3" w14:textId="2F766050" w:rsidR="0027053E" w:rsidRPr="007101F0" w:rsidRDefault="00CB4F35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New charge and membership</w:t>
      </w:r>
    </w:p>
    <w:p w14:paraId="7B67C10F" w14:textId="1BFEB9AB" w:rsidR="005A2605" w:rsidRPr="00A523CF" w:rsidRDefault="00244A5A" w:rsidP="00A523CF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14:paraId="15F7F7A2" w14:textId="38505B19" w:rsidR="00811B10" w:rsidRDefault="00811B10" w:rsidP="00811B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Motion from the Assessment Committee to revise its membership</w:t>
      </w:r>
      <w:r w:rsidR="008D0628">
        <w:rPr>
          <w:rFonts w:asciiTheme="majorHAnsi" w:eastAsia="Times New Roman" w:hAnsiTheme="majorHAnsi" w:cs="Times New Roman"/>
          <w:sz w:val="24"/>
          <w:szCs w:val="24"/>
        </w:rPr>
        <w:t>. (Mr</w:t>
      </w:r>
      <w:r>
        <w:rPr>
          <w:rFonts w:asciiTheme="majorHAnsi" w:eastAsia="Times New Roman" w:hAnsiTheme="majorHAnsi" w:cs="Times New Roman"/>
          <w:sz w:val="24"/>
          <w:szCs w:val="24"/>
        </w:rPr>
        <w:t>. Andrews, Ms. Williams)</w:t>
      </w:r>
    </w:p>
    <w:p w14:paraId="64E3BE51" w14:textId="77777777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00919AC" w14:textId="37CA997B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2605">
        <w:rPr>
          <w:rFonts w:asciiTheme="majorHAnsi" w:eastAsia="Times New Roman" w:hAnsiTheme="majorHAnsi" w:cs="Times New Roman"/>
          <w:b/>
          <w:sz w:val="24"/>
          <w:szCs w:val="24"/>
        </w:rPr>
        <w:t xml:space="preserve">MOVED </w:t>
      </w:r>
      <w:r w:rsidRPr="005A2605">
        <w:rPr>
          <w:rFonts w:asciiTheme="majorHAnsi" w:eastAsia="Times New Roman" w:hAnsiTheme="majorHAnsi" w:cs="Times New Roman"/>
          <w:sz w:val="24"/>
          <w:szCs w:val="24"/>
        </w:rPr>
        <w:t xml:space="preserve">that the Senate </w:t>
      </w:r>
      <w:r>
        <w:rPr>
          <w:rFonts w:asciiTheme="majorHAnsi" w:eastAsia="Times New Roman" w:hAnsiTheme="majorHAnsi" w:cs="Times New Roman"/>
          <w:sz w:val="24"/>
          <w:szCs w:val="24"/>
        </w:rPr>
        <w:t>revise the membership of the Assessment Committee as described.</w:t>
      </w:r>
    </w:p>
    <w:p w14:paraId="482A92B5" w14:textId="77777777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244AFE93" w14:textId="77777777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First Reading:  Debatable, amendable but not eligible for final vote at this meeting.</w:t>
      </w:r>
    </w:p>
    <w:p w14:paraId="6C15188E" w14:textId="77777777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05BE08C" w14:textId="77777777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Comment: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Old charge and membership</w:t>
      </w:r>
    </w:p>
    <w:p w14:paraId="5FC21022" w14:textId="77777777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Old charge and membership with changes tracked</w:t>
      </w:r>
    </w:p>
    <w:p w14:paraId="32F1C7D0" w14:textId="51EFBE94" w:rsidR="00811B10" w:rsidRDefault="00811B10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New charge and membership</w:t>
      </w:r>
    </w:p>
    <w:p w14:paraId="756F1F82" w14:textId="4C9F8191" w:rsidR="008D0628" w:rsidRDefault="008D0628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45514B3" w14:textId="10D608DF" w:rsidR="008D0628" w:rsidRDefault="008D0628" w:rsidP="008D062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Motion from the General Education Committee to revise its charge</w:t>
      </w:r>
      <w:r w:rsidR="00C43E10">
        <w:rPr>
          <w:rFonts w:asciiTheme="majorHAnsi" w:eastAsia="Times New Roman" w:hAnsiTheme="majorHAnsi" w:cs="Times New Roman"/>
          <w:sz w:val="24"/>
          <w:szCs w:val="24"/>
        </w:rPr>
        <w:t xml:space="preserve"> and membership</w:t>
      </w:r>
      <w:r w:rsidR="003D49B5">
        <w:rPr>
          <w:rFonts w:asciiTheme="majorHAnsi" w:eastAsia="Times New Roman" w:hAnsiTheme="majorHAnsi" w:cs="Times New Roman"/>
          <w:sz w:val="24"/>
          <w:szCs w:val="24"/>
        </w:rPr>
        <w:t>. (Mr. Tracy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3D49B5">
        <w:rPr>
          <w:rFonts w:asciiTheme="majorHAnsi" w:eastAsia="Times New Roman" w:hAnsiTheme="majorHAnsi" w:cs="Times New Roman"/>
          <w:sz w:val="24"/>
          <w:szCs w:val="24"/>
        </w:rPr>
        <w:t>Ms. Eis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4F07DBD0" w14:textId="77777777" w:rsidR="008D0628" w:rsidRDefault="008D0628" w:rsidP="008D0628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B888AA8" w14:textId="3AF90624" w:rsidR="008D0628" w:rsidRDefault="008D0628" w:rsidP="008D0628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2605">
        <w:rPr>
          <w:rFonts w:asciiTheme="majorHAnsi" w:eastAsia="Times New Roman" w:hAnsiTheme="majorHAnsi" w:cs="Times New Roman"/>
          <w:b/>
          <w:sz w:val="24"/>
          <w:szCs w:val="24"/>
        </w:rPr>
        <w:t xml:space="preserve">MOVED </w:t>
      </w:r>
      <w:r w:rsidRPr="005A2605">
        <w:rPr>
          <w:rFonts w:asciiTheme="majorHAnsi" w:eastAsia="Times New Roman" w:hAnsiTheme="majorHAnsi" w:cs="Times New Roman"/>
          <w:sz w:val="24"/>
          <w:szCs w:val="24"/>
        </w:rPr>
        <w:t xml:space="preserve">that the Senate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revise the charge </w:t>
      </w:r>
      <w:r w:rsidR="00C43E10">
        <w:rPr>
          <w:rFonts w:asciiTheme="majorHAnsi" w:eastAsia="Times New Roman" w:hAnsiTheme="majorHAnsi" w:cs="Times New Roman"/>
          <w:sz w:val="24"/>
          <w:szCs w:val="24"/>
        </w:rPr>
        <w:t xml:space="preserve">and membership </w:t>
      </w:r>
      <w:r>
        <w:rPr>
          <w:rFonts w:asciiTheme="majorHAnsi" w:eastAsia="Times New Roman" w:hAnsiTheme="majorHAnsi" w:cs="Times New Roman"/>
          <w:sz w:val="24"/>
          <w:szCs w:val="24"/>
        </w:rPr>
        <w:t>of the General Education Committee as described.</w:t>
      </w:r>
    </w:p>
    <w:p w14:paraId="403C55E7" w14:textId="77777777" w:rsidR="008D0628" w:rsidRDefault="008D0628" w:rsidP="008D0628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5B856F5" w14:textId="77777777" w:rsidR="008D0628" w:rsidRDefault="008D0628" w:rsidP="008D0628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First Reading:  Debatable, amendable but not eligible for final vote at this meeting.</w:t>
      </w:r>
    </w:p>
    <w:p w14:paraId="6BECDF40" w14:textId="77777777" w:rsidR="008D0628" w:rsidRDefault="008D0628" w:rsidP="008D0628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1B9822B" w14:textId="2C024F84" w:rsidR="008D0628" w:rsidRDefault="008D0628" w:rsidP="00C43E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Comment: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C43E10">
        <w:rPr>
          <w:rFonts w:asciiTheme="majorHAnsi" w:eastAsia="Times New Roman" w:hAnsiTheme="majorHAnsi" w:cs="Times New Roman"/>
          <w:sz w:val="24"/>
          <w:szCs w:val="24"/>
        </w:rPr>
        <w:t>General Education Revisions in New Format</w:t>
      </w:r>
    </w:p>
    <w:p w14:paraId="1E3A68C0" w14:textId="77777777" w:rsidR="008D0628" w:rsidRDefault="008D0628" w:rsidP="00811B1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7982C94" w14:textId="620C6307" w:rsidR="007101F0" w:rsidRDefault="007101F0" w:rsidP="00642F5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Motion from the Steering committee to endorse the Oakland University Strategic </w:t>
      </w:r>
      <w:r w:rsidR="003D49B5">
        <w:rPr>
          <w:rFonts w:asciiTheme="majorHAnsi" w:eastAsia="Times New Roman" w:hAnsiTheme="majorHAnsi" w:cs="Times New Roman"/>
          <w:sz w:val="24"/>
          <w:szCs w:val="24"/>
        </w:rPr>
        <w:t>Plan metrics (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Ms. </w:t>
      </w:r>
      <w:r w:rsidR="003D49B5">
        <w:rPr>
          <w:rFonts w:asciiTheme="majorHAnsi" w:eastAsia="Times New Roman" w:hAnsiTheme="majorHAnsi" w:cs="Times New Roman"/>
          <w:sz w:val="24"/>
          <w:szCs w:val="24"/>
        </w:rPr>
        <w:t>Ragheb, Mr. Andrews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7481301B" w14:textId="2EFED6B3" w:rsid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17F4CAD" w14:textId="34DB4BAF" w:rsid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101F0">
        <w:rPr>
          <w:rFonts w:asciiTheme="majorHAnsi" w:eastAsia="Times New Roman" w:hAnsiTheme="majorHAnsi" w:cs="Times New Roman"/>
          <w:b/>
          <w:sz w:val="24"/>
          <w:szCs w:val="24"/>
        </w:rPr>
        <w:t>MOVED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that the Senate Endorse the Oakland University Strategic Plan metrics.</w:t>
      </w:r>
    </w:p>
    <w:p w14:paraId="5BF342FA" w14:textId="07868C86" w:rsid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FC9A9ED" w14:textId="12BB0F28" w:rsid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First Reading:  Debatable, amendable but not eligible for final vote at this meeting.</w:t>
      </w:r>
    </w:p>
    <w:p w14:paraId="2D413FD5" w14:textId="18A85291" w:rsid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944EED5" w14:textId="3A3C9492" w:rsid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Comment: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Strategic Plan</w:t>
      </w:r>
    </w:p>
    <w:p w14:paraId="411C871F" w14:textId="77777777" w:rsidR="007101F0" w:rsidRPr="007101F0" w:rsidRDefault="007101F0" w:rsidP="007101F0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268D0E2" w14:textId="0F22C676" w:rsidR="00002E73" w:rsidRDefault="00002E73" w:rsidP="00642F5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Procedural Motion to staff</w:t>
      </w:r>
      <w:r w:rsidR="00810DE3">
        <w:rPr>
          <w:rFonts w:asciiTheme="majorHAnsi" w:eastAsia="Times New Roman" w:hAnsiTheme="majorHAnsi" w:cs="Times New Roman"/>
          <w:sz w:val="24"/>
          <w:szCs w:val="24"/>
        </w:rPr>
        <w:t xml:space="preserve"> Senate Standing Committees (Ms </w:t>
      </w:r>
      <w:r w:rsidR="003D49B5">
        <w:rPr>
          <w:rFonts w:asciiTheme="majorHAnsi" w:eastAsia="Times New Roman" w:hAnsiTheme="majorHAnsi" w:cs="Times New Roman"/>
          <w:sz w:val="24"/>
          <w:szCs w:val="24"/>
        </w:rPr>
        <w:t>Williams, Ms. Daniel</w:t>
      </w:r>
      <w:r w:rsidR="00810DE3"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7A223E92" w14:textId="77777777" w:rsidR="00002E73" w:rsidRDefault="00002E73" w:rsidP="00002E7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EC76A64" w14:textId="77777777" w:rsidR="00002E73" w:rsidRDefault="00002E73" w:rsidP="00002E7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450DC">
        <w:rPr>
          <w:rFonts w:asciiTheme="majorHAnsi" w:eastAsia="Times New Roman" w:hAnsiTheme="majorHAnsi" w:cs="Times New Roman"/>
          <w:b/>
          <w:sz w:val="24"/>
          <w:szCs w:val="24"/>
        </w:rPr>
        <w:t>MOVED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that persons listed be appointed to the committees or positions designated.</w:t>
      </w:r>
    </w:p>
    <w:p w14:paraId="134941D7" w14:textId="77777777" w:rsidR="00002E73" w:rsidRDefault="00002E73" w:rsidP="00002E7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C6FA1D4" w14:textId="0C85C02B" w:rsidR="00002E73" w:rsidRDefault="00002E73" w:rsidP="00002E7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Procedural Motion: debatable, amendable, and eligible for final vote.</w:t>
      </w:r>
    </w:p>
    <w:p w14:paraId="0229E540" w14:textId="57A9DEA2" w:rsidR="00A87CE1" w:rsidRDefault="00A87CE1" w:rsidP="00002E73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ACEC81E" w14:textId="1BB8C8C8" w:rsidR="00A87CE1" w:rsidRDefault="007101F0" w:rsidP="00A87CE1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ind w:firstLine="117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Research Committee</w:t>
      </w:r>
    </w:p>
    <w:p w14:paraId="1AFB55A2" w14:textId="68CCB451" w:rsidR="007101F0" w:rsidRDefault="007101F0" w:rsidP="00A87CE1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ind w:firstLine="117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14:paraId="102E7FD7" w14:textId="5EF31086" w:rsidR="007101F0" w:rsidRDefault="007101F0" w:rsidP="007101F0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ind w:left="117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Eddie Cheng (CAS) 2016-2017 replacing Zissimos Mourelatos (SECS) 2015-2017)</w:t>
      </w:r>
    </w:p>
    <w:p w14:paraId="2DCDCA6F" w14:textId="79AD3684" w:rsidR="00717486" w:rsidRDefault="00717486" w:rsidP="007101F0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ind w:left="1170"/>
        <w:rPr>
          <w:rFonts w:asciiTheme="majorHAnsi" w:eastAsia="Times New Roman" w:hAnsiTheme="majorHAnsi" w:cs="Times New Roman"/>
          <w:sz w:val="24"/>
          <w:szCs w:val="24"/>
        </w:rPr>
      </w:pPr>
    </w:p>
    <w:p w14:paraId="05116543" w14:textId="6899E4CD" w:rsidR="00717486" w:rsidRDefault="00717486" w:rsidP="007101F0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ind w:left="117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Planning Review Committee</w:t>
      </w:r>
    </w:p>
    <w:p w14:paraId="72EB7F56" w14:textId="69759A2B" w:rsidR="00717486" w:rsidRPr="00717486" w:rsidRDefault="00717486" w:rsidP="007101F0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ind w:left="117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Harris, Meghan (SON) Fall 2016 replacing Anne Mitchell (SON) 2016-2019</w:t>
      </w:r>
    </w:p>
    <w:p w14:paraId="1C696941" w14:textId="77777777" w:rsidR="00A87CE1" w:rsidRDefault="00A87CE1" w:rsidP="00A87CE1">
      <w:pPr>
        <w:tabs>
          <w:tab w:val="left" w:pos="1140"/>
          <w:tab w:val="left" w:pos="2182"/>
          <w:tab w:val="left" w:pos="2926"/>
          <w:tab w:val="left" w:pos="450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D3B412C" w14:textId="77777777" w:rsidR="00653888" w:rsidRPr="006676A6" w:rsidRDefault="0026657B" w:rsidP="00A84C5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A84C54">
        <w:rPr>
          <w:rFonts w:asciiTheme="majorHAnsi" w:eastAsia="Times New Roman" w:hAnsiTheme="majorHAnsi" w:cs="Times New Roman"/>
          <w:sz w:val="24"/>
          <w:szCs w:val="24"/>
        </w:rPr>
        <w:t>F.  </w:t>
      </w:r>
      <w:r w:rsidRPr="001A44E7">
        <w:rPr>
          <w:rFonts w:asciiTheme="majorHAnsi" w:eastAsia="Times New Roman" w:hAnsiTheme="majorHAnsi" w:cs="Times New Roman"/>
          <w:sz w:val="24"/>
          <w:szCs w:val="24"/>
          <w:u w:val="single"/>
        </w:rPr>
        <w:t>Good and Welfare</w:t>
      </w:r>
    </w:p>
    <w:sectPr w:rsidR="00653888" w:rsidRPr="006676A6" w:rsidSect="0000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5FC1" w14:textId="77777777" w:rsidR="00BF2F7F" w:rsidRDefault="00BF2F7F" w:rsidP="006841E3">
      <w:pPr>
        <w:spacing w:after="0" w:line="240" w:lineRule="auto"/>
      </w:pPr>
      <w:r>
        <w:separator/>
      </w:r>
    </w:p>
  </w:endnote>
  <w:endnote w:type="continuationSeparator" w:id="0">
    <w:p w14:paraId="309BD1DF" w14:textId="77777777" w:rsidR="00BF2F7F" w:rsidRDefault="00BF2F7F" w:rsidP="0068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CB31" w14:textId="77777777" w:rsidR="00064DBD" w:rsidRDefault="00064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0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61990" w14:textId="2913F194" w:rsidR="00581F77" w:rsidRDefault="00581F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3F858C" w14:textId="77777777" w:rsidR="00581F77" w:rsidRDefault="00581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8847" w14:textId="77777777" w:rsidR="00064DBD" w:rsidRDefault="0006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1DFC" w14:textId="77777777" w:rsidR="00BF2F7F" w:rsidRDefault="00BF2F7F" w:rsidP="006841E3">
      <w:pPr>
        <w:spacing w:after="0" w:line="240" w:lineRule="auto"/>
      </w:pPr>
      <w:r>
        <w:separator/>
      </w:r>
    </w:p>
  </w:footnote>
  <w:footnote w:type="continuationSeparator" w:id="0">
    <w:p w14:paraId="1FC12F3B" w14:textId="77777777" w:rsidR="00BF2F7F" w:rsidRDefault="00BF2F7F" w:rsidP="0068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C91E" w14:textId="77777777" w:rsidR="00064DBD" w:rsidRDefault="00064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503629"/>
      <w:docPartObj>
        <w:docPartGallery w:val="Watermarks"/>
        <w:docPartUnique/>
      </w:docPartObj>
    </w:sdtPr>
    <w:sdtEndPr/>
    <w:sdtContent>
      <w:p w14:paraId="5126148E" w14:textId="6CB79E87" w:rsidR="009E7959" w:rsidRDefault="00A72E6B">
        <w:pPr>
          <w:pStyle w:val="Header"/>
        </w:pPr>
        <w:r>
          <w:rPr>
            <w:noProof/>
          </w:rPr>
          <w:pict w14:anchorId="4AD553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6DD3" w14:textId="77777777" w:rsidR="00064DBD" w:rsidRDefault="00064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759"/>
    <w:multiLevelType w:val="hybridMultilevel"/>
    <w:tmpl w:val="BC8E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61B"/>
    <w:multiLevelType w:val="hybridMultilevel"/>
    <w:tmpl w:val="BC8E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17AF"/>
    <w:multiLevelType w:val="hybridMultilevel"/>
    <w:tmpl w:val="ACA6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361B"/>
    <w:multiLevelType w:val="hybridMultilevel"/>
    <w:tmpl w:val="8DA2E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24893"/>
    <w:multiLevelType w:val="hybridMultilevel"/>
    <w:tmpl w:val="73F61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B06D3"/>
    <w:multiLevelType w:val="hybridMultilevel"/>
    <w:tmpl w:val="F8BE5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4741A"/>
    <w:multiLevelType w:val="hybridMultilevel"/>
    <w:tmpl w:val="D55A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87148"/>
    <w:multiLevelType w:val="hybridMultilevel"/>
    <w:tmpl w:val="BC8E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043B"/>
    <w:multiLevelType w:val="hybridMultilevel"/>
    <w:tmpl w:val="3686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6A89"/>
    <w:multiLevelType w:val="hybridMultilevel"/>
    <w:tmpl w:val="8E00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E2B09"/>
    <w:multiLevelType w:val="hybridMultilevel"/>
    <w:tmpl w:val="506A6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73D2B"/>
    <w:multiLevelType w:val="hybridMultilevel"/>
    <w:tmpl w:val="DC2AFB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FA7058BA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55048"/>
    <w:multiLevelType w:val="hybridMultilevel"/>
    <w:tmpl w:val="A3A6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42FF"/>
    <w:multiLevelType w:val="hybridMultilevel"/>
    <w:tmpl w:val="506A6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72560"/>
    <w:multiLevelType w:val="hybridMultilevel"/>
    <w:tmpl w:val="498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B"/>
    <w:rsid w:val="00000692"/>
    <w:rsid w:val="00002E73"/>
    <w:rsid w:val="00003D61"/>
    <w:rsid w:val="00003E6D"/>
    <w:rsid w:val="00004526"/>
    <w:rsid w:val="00007FBB"/>
    <w:rsid w:val="00013146"/>
    <w:rsid w:val="00014E2F"/>
    <w:rsid w:val="000178CA"/>
    <w:rsid w:val="00025871"/>
    <w:rsid w:val="00026FF2"/>
    <w:rsid w:val="00027A19"/>
    <w:rsid w:val="000330E9"/>
    <w:rsid w:val="00034419"/>
    <w:rsid w:val="00035DBD"/>
    <w:rsid w:val="000368E5"/>
    <w:rsid w:val="00037FDA"/>
    <w:rsid w:val="00041AA7"/>
    <w:rsid w:val="0004244A"/>
    <w:rsid w:val="00047A38"/>
    <w:rsid w:val="000507C3"/>
    <w:rsid w:val="00053608"/>
    <w:rsid w:val="00053908"/>
    <w:rsid w:val="00053DCF"/>
    <w:rsid w:val="00057A66"/>
    <w:rsid w:val="00062150"/>
    <w:rsid w:val="000631AF"/>
    <w:rsid w:val="00063EE9"/>
    <w:rsid w:val="00064105"/>
    <w:rsid w:val="00064DBD"/>
    <w:rsid w:val="00065D39"/>
    <w:rsid w:val="00067100"/>
    <w:rsid w:val="000710C6"/>
    <w:rsid w:val="00072A69"/>
    <w:rsid w:val="000733D1"/>
    <w:rsid w:val="0007537E"/>
    <w:rsid w:val="00075682"/>
    <w:rsid w:val="00075F4F"/>
    <w:rsid w:val="0007707D"/>
    <w:rsid w:val="00080355"/>
    <w:rsid w:val="000852B8"/>
    <w:rsid w:val="000932D3"/>
    <w:rsid w:val="00096B3C"/>
    <w:rsid w:val="00097624"/>
    <w:rsid w:val="000A0033"/>
    <w:rsid w:val="000A0288"/>
    <w:rsid w:val="000A1632"/>
    <w:rsid w:val="000A5E50"/>
    <w:rsid w:val="000B41CF"/>
    <w:rsid w:val="000C1736"/>
    <w:rsid w:val="000C1AB7"/>
    <w:rsid w:val="000C40CE"/>
    <w:rsid w:val="000C41C4"/>
    <w:rsid w:val="000C58A8"/>
    <w:rsid w:val="000C79E6"/>
    <w:rsid w:val="000D18A5"/>
    <w:rsid w:val="000D7F39"/>
    <w:rsid w:val="000E57E9"/>
    <w:rsid w:val="000F012E"/>
    <w:rsid w:val="000F387B"/>
    <w:rsid w:val="000F39BA"/>
    <w:rsid w:val="000F3BDC"/>
    <w:rsid w:val="000F42A7"/>
    <w:rsid w:val="000F5166"/>
    <w:rsid w:val="0010172F"/>
    <w:rsid w:val="00105171"/>
    <w:rsid w:val="0011164C"/>
    <w:rsid w:val="001118CD"/>
    <w:rsid w:val="00112251"/>
    <w:rsid w:val="001123D3"/>
    <w:rsid w:val="00113F30"/>
    <w:rsid w:val="00115026"/>
    <w:rsid w:val="0012416A"/>
    <w:rsid w:val="00126ACF"/>
    <w:rsid w:val="0013275A"/>
    <w:rsid w:val="001422DF"/>
    <w:rsid w:val="001505F5"/>
    <w:rsid w:val="00150E45"/>
    <w:rsid w:val="00151BB4"/>
    <w:rsid w:val="00155F7E"/>
    <w:rsid w:val="00157315"/>
    <w:rsid w:val="00161CA5"/>
    <w:rsid w:val="00165832"/>
    <w:rsid w:val="001661BA"/>
    <w:rsid w:val="0016669C"/>
    <w:rsid w:val="00173BD6"/>
    <w:rsid w:val="001745BB"/>
    <w:rsid w:val="001752A4"/>
    <w:rsid w:val="0018013D"/>
    <w:rsid w:val="00181360"/>
    <w:rsid w:val="00184765"/>
    <w:rsid w:val="00185250"/>
    <w:rsid w:val="00185B64"/>
    <w:rsid w:val="00194497"/>
    <w:rsid w:val="001A0C3E"/>
    <w:rsid w:val="001A29E4"/>
    <w:rsid w:val="001A44E7"/>
    <w:rsid w:val="001A729C"/>
    <w:rsid w:val="001B5D2C"/>
    <w:rsid w:val="001B61BD"/>
    <w:rsid w:val="001B71B7"/>
    <w:rsid w:val="001B7D58"/>
    <w:rsid w:val="001C0CBA"/>
    <w:rsid w:val="001C31CC"/>
    <w:rsid w:val="001C3C26"/>
    <w:rsid w:val="001C59C9"/>
    <w:rsid w:val="001D008B"/>
    <w:rsid w:val="001D64A0"/>
    <w:rsid w:val="001D7689"/>
    <w:rsid w:val="001E00FA"/>
    <w:rsid w:val="001E3777"/>
    <w:rsid w:val="001E55A9"/>
    <w:rsid w:val="001E55EF"/>
    <w:rsid w:val="001E7F8F"/>
    <w:rsid w:val="001F1D20"/>
    <w:rsid w:val="001F2AF9"/>
    <w:rsid w:val="001F46CA"/>
    <w:rsid w:val="00200246"/>
    <w:rsid w:val="002017ED"/>
    <w:rsid w:val="00206E30"/>
    <w:rsid w:val="00207CAE"/>
    <w:rsid w:val="00211E42"/>
    <w:rsid w:val="00212028"/>
    <w:rsid w:val="00214380"/>
    <w:rsid w:val="00214B84"/>
    <w:rsid w:val="00222973"/>
    <w:rsid w:val="002241B3"/>
    <w:rsid w:val="00224297"/>
    <w:rsid w:val="00224F8B"/>
    <w:rsid w:val="0023072B"/>
    <w:rsid w:val="00230CF6"/>
    <w:rsid w:val="00236C86"/>
    <w:rsid w:val="002415C2"/>
    <w:rsid w:val="00241786"/>
    <w:rsid w:val="00242A6C"/>
    <w:rsid w:val="00242EAE"/>
    <w:rsid w:val="00244A5A"/>
    <w:rsid w:val="0024551E"/>
    <w:rsid w:val="0025155E"/>
    <w:rsid w:val="00254185"/>
    <w:rsid w:val="00260F3D"/>
    <w:rsid w:val="0026329E"/>
    <w:rsid w:val="00265ED0"/>
    <w:rsid w:val="00266324"/>
    <w:rsid w:val="0026657B"/>
    <w:rsid w:val="002665B3"/>
    <w:rsid w:val="0027053E"/>
    <w:rsid w:val="00275E24"/>
    <w:rsid w:val="00276644"/>
    <w:rsid w:val="00281B94"/>
    <w:rsid w:val="002820F1"/>
    <w:rsid w:val="00293DB0"/>
    <w:rsid w:val="00293EEB"/>
    <w:rsid w:val="002A2B2F"/>
    <w:rsid w:val="002A54AF"/>
    <w:rsid w:val="002B05A1"/>
    <w:rsid w:val="002B0952"/>
    <w:rsid w:val="002B19D4"/>
    <w:rsid w:val="002B1AC5"/>
    <w:rsid w:val="002B4916"/>
    <w:rsid w:val="002C0DDE"/>
    <w:rsid w:val="002C13EF"/>
    <w:rsid w:val="002C33E4"/>
    <w:rsid w:val="002C6E12"/>
    <w:rsid w:val="002D13AE"/>
    <w:rsid w:val="002D19C5"/>
    <w:rsid w:val="002E0C66"/>
    <w:rsid w:val="002E0D8F"/>
    <w:rsid w:val="002E4009"/>
    <w:rsid w:val="002E59A0"/>
    <w:rsid w:val="002E6239"/>
    <w:rsid w:val="002E684C"/>
    <w:rsid w:val="002E790A"/>
    <w:rsid w:val="002E7EEB"/>
    <w:rsid w:val="002F167A"/>
    <w:rsid w:val="002F23A4"/>
    <w:rsid w:val="002F400A"/>
    <w:rsid w:val="002F6945"/>
    <w:rsid w:val="0030181B"/>
    <w:rsid w:val="00302BE9"/>
    <w:rsid w:val="00305F9A"/>
    <w:rsid w:val="003074BD"/>
    <w:rsid w:val="003101A7"/>
    <w:rsid w:val="00310C2F"/>
    <w:rsid w:val="003144D7"/>
    <w:rsid w:val="0031463F"/>
    <w:rsid w:val="003169EB"/>
    <w:rsid w:val="003204EC"/>
    <w:rsid w:val="00322494"/>
    <w:rsid w:val="003245DC"/>
    <w:rsid w:val="00326C8E"/>
    <w:rsid w:val="00330DE3"/>
    <w:rsid w:val="0033407A"/>
    <w:rsid w:val="00342BF3"/>
    <w:rsid w:val="003455F0"/>
    <w:rsid w:val="00352B17"/>
    <w:rsid w:val="00353513"/>
    <w:rsid w:val="003556A3"/>
    <w:rsid w:val="00362F09"/>
    <w:rsid w:val="00363F2E"/>
    <w:rsid w:val="003746FF"/>
    <w:rsid w:val="00383E80"/>
    <w:rsid w:val="0038483F"/>
    <w:rsid w:val="00384A6A"/>
    <w:rsid w:val="003905AE"/>
    <w:rsid w:val="00390676"/>
    <w:rsid w:val="0039283B"/>
    <w:rsid w:val="00392A69"/>
    <w:rsid w:val="0039371A"/>
    <w:rsid w:val="00394864"/>
    <w:rsid w:val="00395B23"/>
    <w:rsid w:val="00397113"/>
    <w:rsid w:val="003A2683"/>
    <w:rsid w:val="003A43E4"/>
    <w:rsid w:val="003B3931"/>
    <w:rsid w:val="003B50C6"/>
    <w:rsid w:val="003C2C7F"/>
    <w:rsid w:val="003D1E8B"/>
    <w:rsid w:val="003D2248"/>
    <w:rsid w:val="003D49B5"/>
    <w:rsid w:val="003D4B04"/>
    <w:rsid w:val="003D7B7B"/>
    <w:rsid w:val="003E12B1"/>
    <w:rsid w:val="003E4A8B"/>
    <w:rsid w:val="003E552B"/>
    <w:rsid w:val="003E6631"/>
    <w:rsid w:val="003E7D4B"/>
    <w:rsid w:val="003F26F8"/>
    <w:rsid w:val="003F52C7"/>
    <w:rsid w:val="003F5F48"/>
    <w:rsid w:val="003F74AE"/>
    <w:rsid w:val="00400743"/>
    <w:rsid w:val="00403189"/>
    <w:rsid w:val="00406A97"/>
    <w:rsid w:val="00412243"/>
    <w:rsid w:val="004152D9"/>
    <w:rsid w:val="0041794D"/>
    <w:rsid w:val="004221DF"/>
    <w:rsid w:val="004229F8"/>
    <w:rsid w:val="004249CF"/>
    <w:rsid w:val="00426801"/>
    <w:rsid w:val="00436227"/>
    <w:rsid w:val="0044191D"/>
    <w:rsid w:val="00442D3A"/>
    <w:rsid w:val="0044402B"/>
    <w:rsid w:val="00450661"/>
    <w:rsid w:val="004528D6"/>
    <w:rsid w:val="00454689"/>
    <w:rsid w:val="004567B0"/>
    <w:rsid w:val="00460FA7"/>
    <w:rsid w:val="00462A7B"/>
    <w:rsid w:val="00467340"/>
    <w:rsid w:val="00470EC1"/>
    <w:rsid w:val="00472EE1"/>
    <w:rsid w:val="004742D5"/>
    <w:rsid w:val="004748BF"/>
    <w:rsid w:val="004751BD"/>
    <w:rsid w:val="00482458"/>
    <w:rsid w:val="00483DBE"/>
    <w:rsid w:val="0048406E"/>
    <w:rsid w:val="00487614"/>
    <w:rsid w:val="004A0510"/>
    <w:rsid w:val="004A0DCE"/>
    <w:rsid w:val="004A1BF0"/>
    <w:rsid w:val="004A3E30"/>
    <w:rsid w:val="004A5C23"/>
    <w:rsid w:val="004A67CC"/>
    <w:rsid w:val="004B303B"/>
    <w:rsid w:val="004B37E8"/>
    <w:rsid w:val="004B5377"/>
    <w:rsid w:val="004B778E"/>
    <w:rsid w:val="004B7B1B"/>
    <w:rsid w:val="004C1194"/>
    <w:rsid w:val="004C1EF5"/>
    <w:rsid w:val="004C420E"/>
    <w:rsid w:val="004D2339"/>
    <w:rsid w:val="004D7F2E"/>
    <w:rsid w:val="004E3C4A"/>
    <w:rsid w:val="004F4892"/>
    <w:rsid w:val="004F7884"/>
    <w:rsid w:val="004F7A8A"/>
    <w:rsid w:val="00502B04"/>
    <w:rsid w:val="005141F9"/>
    <w:rsid w:val="0051533C"/>
    <w:rsid w:val="005201E4"/>
    <w:rsid w:val="00523AC6"/>
    <w:rsid w:val="00524C4C"/>
    <w:rsid w:val="00525FBC"/>
    <w:rsid w:val="005307ED"/>
    <w:rsid w:val="00533929"/>
    <w:rsid w:val="00535560"/>
    <w:rsid w:val="00536015"/>
    <w:rsid w:val="00540372"/>
    <w:rsid w:val="00540705"/>
    <w:rsid w:val="00543D40"/>
    <w:rsid w:val="005443F0"/>
    <w:rsid w:val="0054551F"/>
    <w:rsid w:val="005528B0"/>
    <w:rsid w:val="0055746C"/>
    <w:rsid w:val="005574A3"/>
    <w:rsid w:val="00560EA5"/>
    <w:rsid w:val="0056406E"/>
    <w:rsid w:val="00565639"/>
    <w:rsid w:val="00573F29"/>
    <w:rsid w:val="00581F77"/>
    <w:rsid w:val="00581FAA"/>
    <w:rsid w:val="00582BBB"/>
    <w:rsid w:val="0058348B"/>
    <w:rsid w:val="00583B62"/>
    <w:rsid w:val="005929FD"/>
    <w:rsid w:val="00594F09"/>
    <w:rsid w:val="005957F7"/>
    <w:rsid w:val="005A02A6"/>
    <w:rsid w:val="005A1AE7"/>
    <w:rsid w:val="005A1E62"/>
    <w:rsid w:val="005A2605"/>
    <w:rsid w:val="005A3E64"/>
    <w:rsid w:val="005B18F9"/>
    <w:rsid w:val="005B5936"/>
    <w:rsid w:val="005C5162"/>
    <w:rsid w:val="005D10C0"/>
    <w:rsid w:val="005D37BE"/>
    <w:rsid w:val="005D58A1"/>
    <w:rsid w:val="005E42CA"/>
    <w:rsid w:val="005E5C80"/>
    <w:rsid w:val="005E703B"/>
    <w:rsid w:val="005E7FB5"/>
    <w:rsid w:val="005F0969"/>
    <w:rsid w:val="005F2E7F"/>
    <w:rsid w:val="005F5AAB"/>
    <w:rsid w:val="005F6AAD"/>
    <w:rsid w:val="005F7C1D"/>
    <w:rsid w:val="006025D6"/>
    <w:rsid w:val="00603B56"/>
    <w:rsid w:val="006065B9"/>
    <w:rsid w:val="00610E7A"/>
    <w:rsid w:val="00617EA2"/>
    <w:rsid w:val="00622F98"/>
    <w:rsid w:val="00624961"/>
    <w:rsid w:val="00642F5A"/>
    <w:rsid w:val="00650297"/>
    <w:rsid w:val="0065358D"/>
    <w:rsid w:val="00653888"/>
    <w:rsid w:val="00653CA1"/>
    <w:rsid w:val="006565EB"/>
    <w:rsid w:val="00657A2B"/>
    <w:rsid w:val="006629E9"/>
    <w:rsid w:val="00662D59"/>
    <w:rsid w:val="006676A6"/>
    <w:rsid w:val="006700E6"/>
    <w:rsid w:val="00670EBC"/>
    <w:rsid w:val="0067234E"/>
    <w:rsid w:val="0067366D"/>
    <w:rsid w:val="00680F49"/>
    <w:rsid w:val="006841E3"/>
    <w:rsid w:val="00685D90"/>
    <w:rsid w:val="0068752F"/>
    <w:rsid w:val="00687B95"/>
    <w:rsid w:val="00687C88"/>
    <w:rsid w:val="00691FF6"/>
    <w:rsid w:val="006956B8"/>
    <w:rsid w:val="006A22CF"/>
    <w:rsid w:val="006A2754"/>
    <w:rsid w:val="006C2F88"/>
    <w:rsid w:val="006C3353"/>
    <w:rsid w:val="006C3485"/>
    <w:rsid w:val="006C611E"/>
    <w:rsid w:val="006D4A1A"/>
    <w:rsid w:val="006E0F4A"/>
    <w:rsid w:val="006E1AA9"/>
    <w:rsid w:val="006F4D79"/>
    <w:rsid w:val="006F630B"/>
    <w:rsid w:val="006F69D0"/>
    <w:rsid w:val="0070149E"/>
    <w:rsid w:val="00701547"/>
    <w:rsid w:val="00705C5B"/>
    <w:rsid w:val="00707A81"/>
    <w:rsid w:val="007101F0"/>
    <w:rsid w:val="00716971"/>
    <w:rsid w:val="00717486"/>
    <w:rsid w:val="00721F0F"/>
    <w:rsid w:val="007223A8"/>
    <w:rsid w:val="00723940"/>
    <w:rsid w:val="007309B3"/>
    <w:rsid w:val="007313E0"/>
    <w:rsid w:val="00733C2E"/>
    <w:rsid w:val="00743AA9"/>
    <w:rsid w:val="0074445C"/>
    <w:rsid w:val="00744D7D"/>
    <w:rsid w:val="0074605D"/>
    <w:rsid w:val="00747130"/>
    <w:rsid w:val="00750E07"/>
    <w:rsid w:val="007530EA"/>
    <w:rsid w:val="00753C99"/>
    <w:rsid w:val="0076177A"/>
    <w:rsid w:val="007706FD"/>
    <w:rsid w:val="0077099C"/>
    <w:rsid w:val="00773186"/>
    <w:rsid w:val="00774855"/>
    <w:rsid w:val="00774996"/>
    <w:rsid w:val="00776779"/>
    <w:rsid w:val="00776DCD"/>
    <w:rsid w:val="007816D5"/>
    <w:rsid w:val="007833BC"/>
    <w:rsid w:val="00784D3B"/>
    <w:rsid w:val="007861A6"/>
    <w:rsid w:val="00786293"/>
    <w:rsid w:val="007A2F7D"/>
    <w:rsid w:val="007A382B"/>
    <w:rsid w:val="007B0D2E"/>
    <w:rsid w:val="007B3215"/>
    <w:rsid w:val="007B3514"/>
    <w:rsid w:val="007D593E"/>
    <w:rsid w:val="007E195F"/>
    <w:rsid w:val="007E2EDD"/>
    <w:rsid w:val="007E50E7"/>
    <w:rsid w:val="007E54A5"/>
    <w:rsid w:val="007E5620"/>
    <w:rsid w:val="007E5E85"/>
    <w:rsid w:val="007F6542"/>
    <w:rsid w:val="00802533"/>
    <w:rsid w:val="00807635"/>
    <w:rsid w:val="00810DE3"/>
    <w:rsid w:val="00811B10"/>
    <w:rsid w:val="008125EF"/>
    <w:rsid w:val="00817303"/>
    <w:rsid w:val="0082040B"/>
    <w:rsid w:val="008217A9"/>
    <w:rsid w:val="008218B9"/>
    <w:rsid w:val="00825D4B"/>
    <w:rsid w:val="0082681C"/>
    <w:rsid w:val="008305EA"/>
    <w:rsid w:val="0083240C"/>
    <w:rsid w:val="00833DC2"/>
    <w:rsid w:val="00841094"/>
    <w:rsid w:val="00845BDF"/>
    <w:rsid w:val="008519D5"/>
    <w:rsid w:val="008537F6"/>
    <w:rsid w:val="00856244"/>
    <w:rsid w:val="00856399"/>
    <w:rsid w:val="00863FEC"/>
    <w:rsid w:val="0087030A"/>
    <w:rsid w:val="008727AD"/>
    <w:rsid w:val="00873C2A"/>
    <w:rsid w:val="008740AA"/>
    <w:rsid w:val="00876B35"/>
    <w:rsid w:val="00882C08"/>
    <w:rsid w:val="00883596"/>
    <w:rsid w:val="008859F7"/>
    <w:rsid w:val="008869BC"/>
    <w:rsid w:val="00887B45"/>
    <w:rsid w:val="0089093D"/>
    <w:rsid w:val="00892BB7"/>
    <w:rsid w:val="00893BD6"/>
    <w:rsid w:val="00896BB6"/>
    <w:rsid w:val="008A262B"/>
    <w:rsid w:val="008B57AD"/>
    <w:rsid w:val="008C290E"/>
    <w:rsid w:val="008C4D84"/>
    <w:rsid w:val="008D0628"/>
    <w:rsid w:val="008D1F15"/>
    <w:rsid w:val="008D2FD4"/>
    <w:rsid w:val="008D3FF0"/>
    <w:rsid w:val="008D45C0"/>
    <w:rsid w:val="008D4B2A"/>
    <w:rsid w:val="008D5EE8"/>
    <w:rsid w:val="008D6FA5"/>
    <w:rsid w:val="008E0780"/>
    <w:rsid w:val="008E1F6E"/>
    <w:rsid w:val="008E431B"/>
    <w:rsid w:val="008F4F1A"/>
    <w:rsid w:val="008F6DD8"/>
    <w:rsid w:val="00903E56"/>
    <w:rsid w:val="00906447"/>
    <w:rsid w:val="00906656"/>
    <w:rsid w:val="00912708"/>
    <w:rsid w:val="0092097F"/>
    <w:rsid w:val="00921852"/>
    <w:rsid w:val="00924D5F"/>
    <w:rsid w:val="009319F2"/>
    <w:rsid w:val="00934191"/>
    <w:rsid w:val="00935DDB"/>
    <w:rsid w:val="0094501D"/>
    <w:rsid w:val="0094575D"/>
    <w:rsid w:val="00945EF6"/>
    <w:rsid w:val="009574E3"/>
    <w:rsid w:val="00965B37"/>
    <w:rsid w:val="00965D73"/>
    <w:rsid w:val="00973F36"/>
    <w:rsid w:val="009758F6"/>
    <w:rsid w:val="00976202"/>
    <w:rsid w:val="00982008"/>
    <w:rsid w:val="009836AA"/>
    <w:rsid w:val="00984510"/>
    <w:rsid w:val="00985E12"/>
    <w:rsid w:val="00986ABF"/>
    <w:rsid w:val="0098713A"/>
    <w:rsid w:val="00990573"/>
    <w:rsid w:val="00991C67"/>
    <w:rsid w:val="00992CA4"/>
    <w:rsid w:val="0099332C"/>
    <w:rsid w:val="009A031B"/>
    <w:rsid w:val="009A5420"/>
    <w:rsid w:val="009A56C2"/>
    <w:rsid w:val="009A5950"/>
    <w:rsid w:val="009A6DB6"/>
    <w:rsid w:val="009A6E16"/>
    <w:rsid w:val="009B28FF"/>
    <w:rsid w:val="009B2B4D"/>
    <w:rsid w:val="009B307A"/>
    <w:rsid w:val="009B6BF0"/>
    <w:rsid w:val="009C0EA5"/>
    <w:rsid w:val="009C29C8"/>
    <w:rsid w:val="009C31DD"/>
    <w:rsid w:val="009C3FB1"/>
    <w:rsid w:val="009D1C07"/>
    <w:rsid w:val="009D293F"/>
    <w:rsid w:val="009D38C0"/>
    <w:rsid w:val="009D5CB9"/>
    <w:rsid w:val="009E0F32"/>
    <w:rsid w:val="009E413D"/>
    <w:rsid w:val="009E5793"/>
    <w:rsid w:val="009E5C3B"/>
    <w:rsid w:val="009E6413"/>
    <w:rsid w:val="009E7959"/>
    <w:rsid w:val="009F0817"/>
    <w:rsid w:val="009F5614"/>
    <w:rsid w:val="00A0089F"/>
    <w:rsid w:val="00A02341"/>
    <w:rsid w:val="00A05F14"/>
    <w:rsid w:val="00A06C3F"/>
    <w:rsid w:val="00A1024B"/>
    <w:rsid w:val="00A12599"/>
    <w:rsid w:val="00A14B52"/>
    <w:rsid w:val="00A15BF4"/>
    <w:rsid w:val="00A1759F"/>
    <w:rsid w:val="00A17E28"/>
    <w:rsid w:val="00A216B3"/>
    <w:rsid w:val="00A23C0A"/>
    <w:rsid w:val="00A24345"/>
    <w:rsid w:val="00A24769"/>
    <w:rsid w:val="00A31018"/>
    <w:rsid w:val="00A31F38"/>
    <w:rsid w:val="00A371CB"/>
    <w:rsid w:val="00A455F1"/>
    <w:rsid w:val="00A50F5E"/>
    <w:rsid w:val="00A523CF"/>
    <w:rsid w:val="00A537BD"/>
    <w:rsid w:val="00A637A8"/>
    <w:rsid w:val="00A640FA"/>
    <w:rsid w:val="00A64E19"/>
    <w:rsid w:val="00A72AB8"/>
    <w:rsid w:val="00A72E6B"/>
    <w:rsid w:val="00A745A2"/>
    <w:rsid w:val="00A815B1"/>
    <w:rsid w:val="00A82F71"/>
    <w:rsid w:val="00A84C54"/>
    <w:rsid w:val="00A87CE1"/>
    <w:rsid w:val="00A87F37"/>
    <w:rsid w:val="00A904AF"/>
    <w:rsid w:val="00A90828"/>
    <w:rsid w:val="00A91EA5"/>
    <w:rsid w:val="00A92067"/>
    <w:rsid w:val="00A931F6"/>
    <w:rsid w:val="00A9527F"/>
    <w:rsid w:val="00A95B8B"/>
    <w:rsid w:val="00AA03FA"/>
    <w:rsid w:val="00AA2C31"/>
    <w:rsid w:val="00AA6832"/>
    <w:rsid w:val="00AA69EA"/>
    <w:rsid w:val="00AA6D5D"/>
    <w:rsid w:val="00AB06FD"/>
    <w:rsid w:val="00AC3B08"/>
    <w:rsid w:val="00AC3B44"/>
    <w:rsid w:val="00AC640C"/>
    <w:rsid w:val="00AD3A24"/>
    <w:rsid w:val="00AD6039"/>
    <w:rsid w:val="00AD685F"/>
    <w:rsid w:val="00AE39E7"/>
    <w:rsid w:val="00AE41C4"/>
    <w:rsid w:val="00AF0374"/>
    <w:rsid w:val="00AF2421"/>
    <w:rsid w:val="00AF33CB"/>
    <w:rsid w:val="00AF34A8"/>
    <w:rsid w:val="00AF5BF9"/>
    <w:rsid w:val="00AF6BB4"/>
    <w:rsid w:val="00AF71AA"/>
    <w:rsid w:val="00B03150"/>
    <w:rsid w:val="00B03EFD"/>
    <w:rsid w:val="00B0431C"/>
    <w:rsid w:val="00B04548"/>
    <w:rsid w:val="00B0724E"/>
    <w:rsid w:val="00B112D3"/>
    <w:rsid w:val="00B1322D"/>
    <w:rsid w:val="00B16307"/>
    <w:rsid w:val="00B21946"/>
    <w:rsid w:val="00B227A7"/>
    <w:rsid w:val="00B26E32"/>
    <w:rsid w:val="00B30923"/>
    <w:rsid w:val="00B31B25"/>
    <w:rsid w:val="00B31EAB"/>
    <w:rsid w:val="00B36FDB"/>
    <w:rsid w:val="00B516EC"/>
    <w:rsid w:val="00B5424C"/>
    <w:rsid w:val="00B568C1"/>
    <w:rsid w:val="00B644FB"/>
    <w:rsid w:val="00B723B4"/>
    <w:rsid w:val="00B74322"/>
    <w:rsid w:val="00B74CC4"/>
    <w:rsid w:val="00B77CF0"/>
    <w:rsid w:val="00B8163E"/>
    <w:rsid w:val="00B82A8D"/>
    <w:rsid w:val="00B86021"/>
    <w:rsid w:val="00B92B27"/>
    <w:rsid w:val="00B92DD4"/>
    <w:rsid w:val="00B93FC0"/>
    <w:rsid w:val="00B97395"/>
    <w:rsid w:val="00BA2B28"/>
    <w:rsid w:val="00BA442B"/>
    <w:rsid w:val="00BA7B92"/>
    <w:rsid w:val="00BB0A2A"/>
    <w:rsid w:val="00BB1BEA"/>
    <w:rsid w:val="00BB36F0"/>
    <w:rsid w:val="00BB7479"/>
    <w:rsid w:val="00BB756F"/>
    <w:rsid w:val="00BC182D"/>
    <w:rsid w:val="00BC2F30"/>
    <w:rsid w:val="00BD0FB3"/>
    <w:rsid w:val="00BD2EA3"/>
    <w:rsid w:val="00BD7E4D"/>
    <w:rsid w:val="00BE0017"/>
    <w:rsid w:val="00BE5FB9"/>
    <w:rsid w:val="00BE7480"/>
    <w:rsid w:val="00BF2F7F"/>
    <w:rsid w:val="00BF4CAB"/>
    <w:rsid w:val="00BF58AE"/>
    <w:rsid w:val="00C01E82"/>
    <w:rsid w:val="00C03D75"/>
    <w:rsid w:val="00C061CC"/>
    <w:rsid w:val="00C07D95"/>
    <w:rsid w:val="00C12EDA"/>
    <w:rsid w:val="00C14CE3"/>
    <w:rsid w:val="00C170BE"/>
    <w:rsid w:val="00C175EB"/>
    <w:rsid w:val="00C17CA9"/>
    <w:rsid w:val="00C22EF5"/>
    <w:rsid w:val="00C22F15"/>
    <w:rsid w:val="00C250F2"/>
    <w:rsid w:val="00C27FBD"/>
    <w:rsid w:val="00C312BE"/>
    <w:rsid w:val="00C31DF0"/>
    <w:rsid w:val="00C37AD3"/>
    <w:rsid w:val="00C41061"/>
    <w:rsid w:val="00C4355E"/>
    <w:rsid w:val="00C43E10"/>
    <w:rsid w:val="00C4707E"/>
    <w:rsid w:val="00C470E0"/>
    <w:rsid w:val="00C506B5"/>
    <w:rsid w:val="00C513EF"/>
    <w:rsid w:val="00C51EE3"/>
    <w:rsid w:val="00C52B5F"/>
    <w:rsid w:val="00C53659"/>
    <w:rsid w:val="00C63FAF"/>
    <w:rsid w:val="00C70FA2"/>
    <w:rsid w:val="00C7251D"/>
    <w:rsid w:val="00C736D8"/>
    <w:rsid w:val="00C77AC2"/>
    <w:rsid w:val="00C84595"/>
    <w:rsid w:val="00C84DB2"/>
    <w:rsid w:val="00C9173C"/>
    <w:rsid w:val="00C91DAA"/>
    <w:rsid w:val="00CA24AB"/>
    <w:rsid w:val="00CA5DC2"/>
    <w:rsid w:val="00CB38D8"/>
    <w:rsid w:val="00CB4F35"/>
    <w:rsid w:val="00CC50CE"/>
    <w:rsid w:val="00CD64E8"/>
    <w:rsid w:val="00CD7C1B"/>
    <w:rsid w:val="00CE1F2C"/>
    <w:rsid w:val="00CE471C"/>
    <w:rsid w:val="00CE7E13"/>
    <w:rsid w:val="00CF0DA5"/>
    <w:rsid w:val="00CF1D43"/>
    <w:rsid w:val="00CF1FE4"/>
    <w:rsid w:val="00CF2DBF"/>
    <w:rsid w:val="00CF51CD"/>
    <w:rsid w:val="00CF637E"/>
    <w:rsid w:val="00CF6D32"/>
    <w:rsid w:val="00D01136"/>
    <w:rsid w:val="00D01244"/>
    <w:rsid w:val="00D0301D"/>
    <w:rsid w:val="00D03E20"/>
    <w:rsid w:val="00D04035"/>
    <w:rsid w:val="00D13770"/>
    <w:rsid w:val="00D149FF"/>
    <w:rsid w:val="00D1649D"/>
    <w:rsid w:val="00D17B77"/>
    <w:rsid w:val="00D17C23"/>
    <w:rsid w:val="00D210E9"/>
    <w:rsid w:val="00D24200"/>
    <w:rsid w:val="00D309AA"/>
    <w:rsid w:val="00D31EA8"/>
    <w:rsid w:val="00D403F0"/>
    <w:rsid w:val="00D4097F"/>
    <w:rsid w:val="00D436BC"/>
    <w:rsid w:val="00D45343"/>
    <w:rsid w:val="00D47BF8"/>
    <w:rsid w:val="00D47FFB"/>
    <w:rsid w:val="00D51D4C"/>
    <w:rsid w:val="00D53145"/>
    <w:rsid w:val="00D54FCF"/>
    <w:rsid w:val="00D556EF"/>
    <w:rsid w:val="00D635C0"/>
    <w:rsid w:val="00D6390B"/>
    <w:rsid w:val="00D64566"/>
    <w:rsid w:val="00D661B7"/>
    <w:rsid w:val="00D745C3"/>
    <w:rsid w:val="00D7521D"/>
    <w:rsid w:val="00D75BB6"/>
    <w:rsid w:val="00D77DEE"/>
    <w:rsid w:val="00D77FC5"/>
    <w:rsid w:val="00D81BAB"/>
    <w:rsid w:val="00D84133"/>
    <w:rsid w:val="00D85796"/>
    <w:rsid w:val="00D86FE6"/>
    <w:rsid w:val="00D90156"/>
    <w:rsid w:val="00D90C73"/>
    <w:rsid w:val="00D914A9"/>
    <w:rsid w:val="00D92EE9"/>
    <w:rsid w:val="00D9471A"/>
    <w:rsid w:val="00DA0316"/>
    <w:rsid w:val="00DA0E37"/>
    <w:rsid w:val="00DA3EEC"/>
    <w:rsid w:val="00DA5593"/>
    <w:rsid w:val="00DA5DE5"/>
    <w:rsid w:val="00DA79E9"/>
    <w:rsid w:val="00DA7E7A"/>
    <w:rsid w:val="00DB077B"/>
    <w:rsid w:val="00DB54AE"/>
    <w:rsid w:val="00DB7E4A"/>
    <w:rsid w:val="00DC2C8D"/>
    <w:rsid w:val="00DD0C5E"/>
    <w:rsid w:val="00DD77E4"/>
    <w:rsid w:val="00DE29B5"/>
    <w:rsid w:val="00DE306F"/>
    <w:rsid w:val="00DE360C"/>
    <w:rsid w:val="00DE3902"/>
    <w:rsid w:val="00DE6558"/>
    <w:rsid w:val="00DE7BAC"/>
    <w:rsid w:val="00DF053E"/>
    <w:rsid w:val="00DF20BA"/>
    <w:rsid w:val="00DF728D"/>
    <w:rsid w:val="00DF7A45"/>
    <w:rsid w:val="00E14361"/>
    <w:rsid w:val="00E144D4"/>
    <w:rsid w:val="00E17A39"/>
    <w:rsid w:val="00E207B9"/>
    <w:rsid w:val="00E21EE4"/>
    <w:rsid w:val="00E227B8"/>
    <w:rsid w:val="00E2486E"/>
    <w:rsid w:val="00E25F5B"/>
    <w:rsid w:val="00E301AD"/>
    <w:rsid w:val="00E304BC"/>
    <w:rsid w:val="00E33985"/>
    <w:rsid w:val="00E33A7E"/>
    <w:rsid w:val="00E37DAD"/>
    <w:rsid w:val="00E41B70"/>
    <w:rsid w:val="00E42059"/>
    <w:rsid w:val="00E47913"/>
    <w:rsid w:val="00E53FC6"/>
    <w:rsid w:val="00E56383"/>
    <w:rsid w:val="00E5769C"/>
    <w:rsid w:val="00E57E41"/>
    <w:rsid w:val="00E6229D"/>
    <w:rsid w:val="00E65D5B"/>
    <w:rsid w:val="00E7127B"/>
    <w:rsid w:val="00E72C9C"/>
    <w:rsid w:val="00E73DDA"/>
    <w:rsid w:val="00E743A1"/>
    <w:rsid w:val="00E7466D"/>
    <w:rsid w:val="00E758BB"/>
    <w:rsid w:val="00E806E5"/>
    <w:rsid w:val="00E9337D"/>
    <w:rsid w:val="00E93451"/>
    <w:rsid w:val="00E9360A"/>
    <w:rsid w:val="00E94AA6"/>
    <w:rsid w:val="00E96F43"/>
    <w:rsid w:val="00EA087E"/>
    <w:rsid w:val="00EA2B45"/>
    <w:rsid w:val="00EA75D2"/>
    <w:rsid w:val="00EB1C56"/>
    <w:rsid w:val="00EB69C0"/>
    <w:rsid w:val="00EC2750"/>
    <w:rsid w:val="00EC7C5D"/>
    <w:rsid w:val="00ED499A"/>
    <w:rsid w:val="00EE361E"/>
    <w:rsid w:val="00EE3A40"/>
    <w:rsid w:val="00EE53CE"/>
    <w:rsid w:val="00EF0D8A"/>
    <w:rsid w:val="00EF1512"/>
    <w:rsid w:val="00EF3EAA"/>
    <w:rsid w:val="00EF7025"/>
    <w:rsid w:val="00F00D99"/>
    <w:rsid w:val="00F02171"/>
    <w:rsid w:val="00F02987"/>
    <w:rsid w:val="00F03DAA"/>
    <w:rsid w:val="00F057D8"/>
    <w:rsid w:val="00F1002C"/>
    <w:rsid w:val="00F168AE"/>
    <w:rsid w:val="00F22C85"/>
    <w:rsid w:val="00F2486D"/>
    <w:rsid w:val="00F253C6"/>
    <w:rsid w:val="00F35867"/>
    <w:rsid w:val="00F374AB"/>
    <w:rsid w:val="00F4056A"/>
    <w:rsid w:val="00F40CBD"/>
    <w:rsid w:val="00F4654B"/>
    <w:rsid w:val="00F51FCD"/>
    <w:rsid w:val="00F62171"/>
    <w:rsid w:val="00F64720"/>
    <w:rsid w:val="00F73757"/>
    <w:rsid w:val="00F760A6"/>
    <w:rsid w:val="00F76B1B"/>
    <w:rsid w:val="00F76D27"/>
    <w:rsid w:val="00F8051A"/>
    <w:rsid w:val="00F844DD"/>
    <w:rsid w:val="00F84696"/>
    <w:rsid w:val="00F91BCF"/>
    <w:rsid w:val="00F927A5"/>
    <w:rsid w:val="00F9577F"/>
    <w:rsid w:val="00FA2FC1"/>
    <w:rsid w:val="00FB0ABE"/>
    <w:rsid w:val="00FB76C8"/>
    <w:rsid w:val="00FC07B7"/>
    <w:rsid w:val="00FC1817"/>
    <w:rsid w:val="00FC247A"/>
    <w:rsid w:val="00FC2596"/>
    <w:rsid w:val="00FC39F9"/>
    <w:rsid w:val="00FC3C20"/>
    <w:rsid w:val="00FD2892"/>
    <w:rsid w:val="00FE1D2A"/>
    <w:rsid w:val="00FE2486"/>
    <w:rsid w:val="00FE4549"/>
    <w:rsid w:val="00FE75AD"/>
    <w:rsid w:val="00FF42D4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6DFE58"/>
  <w15:docId w15:val="{9DAA1EB0-996E-4B6F-A253-D738642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6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57B"/>
    <w:rPr>
      <w:b/>
      <w:bCs/>
    </w:rPr>
  </w:style>
  <w:style w:type="character" w:styleId="Hyperlink">
    <w:name w:val="Hyperlink"/>
    <w:basedOn w:val="DefaultParagraphFont"/>
    <w:uiPriority w:val="99"/>
    <w:unhideWhenUsed/>
    <w:rsid w:val="00266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657B"/>
    <w:rPr>
      <w:i/>
      <w:iCs/>
    </w:rPr>
  </w:style>
  <w:style w:type="character" w:customStyle="1" w:styleId="content">
    <w:name w:val="content"/>
    <w:basedOn w:val="DefaultParagraphFont"/>
    <w:rsid w:val="00896BB6"/>
  </w:style>
  <w:style w:type="paragraph" w:styleId="DocumentMap">
    <w:name w:val="Document Map"/>
    <w:basedOn w:val="Normal"/>
    <w:link w:val="DocumentMapChar"/>
    <w:uiPriority w:val="99"/>
    <w:semiHidden/>
    <w:unhideWhenUsed/>
    <w:rsid w:val="004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7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E3"/>
  </w:style>
  <w:style w:type="paragraph" w:styleId="Footer">
    <w:name w:val="footer"/>
    <w:basedOn w:val="Normal"/>
    <w:link w:val="FooterChar"/>
    <w:uiPriority w:val="99"/>
    <w:unhideWhenUsed/>
    <w:rsid w:val="0068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E3"/>
  </w:style>
  <w:style w:type="paragraph" w:styleId="BalloonText">
    <w:name w:val="Balloon Text"/>
    <w:basedOn w:val="Normal"/>
    <w:link w:val="BalloonTextChar"/>
    <w:uiPriority w:val="99"/>
    <w:semiHidden/>
    <w:unhideWhenUsed/>
    <w:rsid w:val="007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F1D43"/>
  </w:style>
  <w:style w:type="paragraph" w:styleId="NoSpacing">
    <w:name w:val="No Spacing"/>
    <w:uiPriority w:val="1"/>
    <w:qFormat/>
    <w:rsid w:val="008909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1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EED2-9225-4488-8A79-D36C0C19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Piskulich</dc:creator>
  <cp:lastModifiedBy>Ketrice L. Howard</cp:lastModifiedBy>
  <cp:revision>2</cp:revision>
  <cp:lastPrinted>2016-11-01T17:06:00Z</cp:lastPrinted>
  <dcterms:created xsi:type="dcterms:W3CDTF">2016-11-11T15:15:00Z</dcterms:created>
  <dcterms:modified xsi:type="dcterms:W3CDTF">2016-11-11T15:15:00Z</dcterms:modified>
</cp:coreProperties>
</file>